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BA0E3" w14:textId="77777777" w:rsidR="008C52C0" w:rsidRDefault="008C52C0" w:rsidP="00E101F5">
      <w:pPr>
        <w:tabs>
          <w:tab w:val="left" w:pos="1134"/>
          <w:tab w:val="left" w:pos="6840"/>
        </w:tabs>
        <w:overflowPunct w:val="0"/>
        <w:autoSpaceDE w:val="0"/>
        <w:autoSpaceDN w:val="0"/>
        <w:adjustRightInd w:val="0"/>
        <w:jc w:val="right"/>
        <w:rPr>
          <w:b/>
          <w:sz w:val="22"/>
          <w:szCs w:val="20"/>
        </w:rPr>
      </w:pPr>
    </w:p>
    <w:p w14:paraId="7637D624" w14:textId="77777777" w:rsidR="008C52C0" w:rsidRPr="002E0C7F" w:rsidRDefault="001B6816">
      <w:pPr>
        <w:tabs>
          <w:tab w:val="left" w:pos="1134"/>
        </w:tabs>
        <w:overflowPunct w:val="0"/>
        <w:autoSpaceDE w:val="0"/>
        <w:autoSpaceDN w:val="0"/>
        <w:adjustRightInd w:val="0"/>
        <w:jc w:val="center"/>
        <w:rPr>
          <w:b/>
        </w:rPr>
      </w:pPr>
      <w:r w:rsidRPr="002E0C7F">
        <w:rPr>
          <w:b/>
        </w:rPr>
        <w:t xml:space="preserve">SURREY HEATH </w:t>
      </w:r>
      <w:r w:rsidR="008C52C0" w:rsidRPr="002E0C7F">
        <w:rPr>
          <w:b/>
        </w:rPr>
        <w:t xml:space="preserve">BOROUGH </w:t>
      </w:r>
      <w:r w:rsidRPr="002E0C7F">
        <w:rPr>
          <w:b/>
        </w:rPr>
        <w:t>COUNCIL</w:t>
      </w:r>
    </w:p>
    <w:p w14:paraId="571F0D53" w14:textId="77777777" w:rsidR="008C52C0" w:rsidRDefault="008C52C0">
      <w:pPr>
        <w:overflowPunct w:val="0"/>
        <w:autoSpaceDE w:val="0"/>
        <w:autoSpaceDN w:val="0"/>
        <w:adjustRightInd w:val="0"/>
        <w:jc w:val="center"/>
        <w:rPr>
          <w:b/>
          <w:sz w:val="22"/>
          <w:szCs w:val="20"/>
        </w:rPr>
      </w:pPr>
    </w:p>
    <w:p w14:paraId="5D4F18DE" w14:textId="77777777" w:rsidR="00C068D6" w:rsidRPr="002E0C7F" w:rsidRDefault="008C52C0">
      <w:pPr>
        <w:overflowPunct w:val="0"/>
        <w:autoSpaceDE w:val="0"/>
        <w:autoSpaceDN w:val="0"/>
        <w:adjustRightInd w:val="0"/>
        <w:spacing w:line="360" w:lineRule="auto"/>
        <w:jc w:val="center"/>
        <w:rPr>
          <w:b/>
        </w:rPr>
      </w:pPr>
      <w:r w:rsidRPr="002E0C7F">
        <w:rPr>
          <w:b/>
        </w:rPr>
        <w:t>PERSON SPECIFICATION</w:t>
      </w:r>
      <w:r w:rsidR="00C068D6" w:rsidRPr="002E0C7F">
        <w:rPr>
          <w:b/>
        </w:rPr>
        <w:t xml:space="preserve"> &amp;</w:t>
      </w:r>
      <w:r w:rsidR="003E07DB" w:rsidRPr="002E0C7F">
        <w:rPr>
          <w:b/>
        </w:rPr>
        <w:t xml:space="preserve"> COMPETENCY</w:t>
      </w:r>
      <w:r w:rsidR="00C068D6" w:rsidRPr="002E0C7F">
        <w:rPr>
          <w:b/>
        </w:rPr>
        <w:t xml:space="preserve"> FRAMEWORK</w:t>
      </w:r>
    </w:p>
    <w:p w14:paraId="3E79F62F" w14:textId="77777777" w:rsidR="008C52C0" w:rsidRDefault="00C068D6">
      <w:pPr>
        <w:overflowPunct w:val="0"/>
        <w:autoSpaceDE w:val="0"/>
        <w:autoSpaceDN w:val="0"/>
        <w:adjustRightInd w:val="0"/>
        <w:spacing w:line="360" w:lineRule="auto"/>
        <w:jc w:val="center"/>
        <w:rPr>
          <w:b/>
          <w:sz w:val="22"/>
          <w:szCs w:val="20"/>
        </w:rPr>
      </w:pPr>
      <w:r>
        <w:rPr>
          <w:b/>
          <w:sz w:val="22"/>
        </w:rPr>
        <w:t>(desired behaviours &amp; outcomes)</w:t>
      </w:r>
    </w:p>
    <w:p w14:paraId="67E63460" w14:textId="77777777" w:rsidR="003E07DB" w:rsidRPr="004C4D21" w:rsidRDefault="003E07DB" w:rsidP="003E07DB">
      <w:pPr>
        <w:ind w:left="-840"/>
        <w:rPr>
          <w:rFonts w:cs="Arial"/>
          <w:b/>
        </w:rPr>
      </w:pPr>
    </w:p>
    <w:p w14:paraId="057435C6" w14:textId="77777777" w:rsidR="003E07DB" w:rsidRPr="004C4D21" w:rsidRDefault="003028C2" w:rsidP="003E07DB">
      <w:pPr>
        <w:ind w:left="600" w:hanging="1440"/>
        <w:jc w:val="both"/>
        <w:rPr>
          <w:rFonts w:cs="Arial"/>
          <w:b/>
          <w:i/>
          <w:sz w:val="22"/>
          <w:szCs w:val="22"/>
        </w:rPr>
      </w:pPr>
      <w:r>
        <w:rPr>
          <w:rFonts w:cs="Arial"/>
          <w:b/>
          <w:i/>
          <w:sz w:val="22"/>
          <w:szCs w:val="22"/>
        </w:rPr>
        <w:t>Please note:</w:t>
      </w:r>
      <w:r>
        <w:rPr>
          <w:rFonts w:cs="Arial"/>
          <w:b/>
          <w:i/>
          <w:sz w:val="22"/>
          <w:szCs w:val="22"/>
        </w:rPr>
        <w:tab/>
        <w:t>The criteria</w:t>
      </w:r>
      <w:r w:rsidR="003E07DB" w:rsidRPr="004C4D21">
        <w:rPr>
          <w:rFonts w:cs="Arial"/>
          <w:b/>
          <w:i/>
          <w:sz w:val="22"/>
          <w:szCs w:val="22"/>
        </w:rPr>
        <w:t xml:space="preserve"> specified on this form will be used as guidance when shortlisting all applica</w:t>
      </w:r>
      <w:r w:rsidR="002E0C7F">
        <w:rPr>
          <w:rFonts w:cs="Arial"/>
          <w:b/>
          <w:i/>
          <w:sz w:val="22"/>
          <w:szCs w:val="22"/>
        </w:rPr>
        <w:t xml:space="preserve">tions and again at interview.  </w:t>
      </w:r>
      <w:r w:rsidR="003E07DB" w:rsidRPr="004C4D21">
        <w:rPr>
          <w:rFonts w:cs="Arial"/>
          <w:b/>
          <w:i/>
          <w:sz w:val="22"/>
          <w:szCs w:val="22"/>
        </w:rPr>
        <w:t>Please ensure you provide evidence within your Application, giving examples where appropriate, as to how you meet the specified requirement</w:t>
      </w:r>
      <w:r w:rsidR="002E0C7F">
        <w:rPr>
          <w:rFonts w:cs="Arial"/>
          <w:b/>
          <w:i/>
          <w:sz w:val="22"/>
          <w:szCs w:val="22"/>
        </w:rPr>
        <w:t>s</w:t>
      </w:r>
      <w:r w:rsidR="003E07DB" w:rsidRPr="004C4D21">
        <w:rPr>
          <w:rFonts w:cs="Arial"/>
          <w:b/>
          <w:i/>
          <w:sz w:val="22"/>
          <w:szCs w:val="22"/>
        </w:rPr>
        <w:t xml:space="preserve"> for the job.  Thank you.</w:t>
      </w:r>
    </w:p>
    <w:p w14:paraId="563F99D0" w14:textId="77777777" w:rsidR="003E07DB" w:rsidRDefault="003E07DB">
      <w:pPr>
        <w:overflowPunct w:val="0"/>
        <w:autoSpaceDE w:val="0"/>
        <w:autoSpaceDN w:val="0"/>
        <w:adjustRightInd w:val="0"/>
        <w:jc w:val="center"/>
        <w:rPr>
          <w:b/>
          <w:sz w:val="22"/>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0"/>
        <w:gridCol w:w="5130"/>
      </w:tblGrid>
      <w:tr w:rsidR="008C52C0" w:rsidRPr="003E07DB" w14:paraId="5D861322" w14:textId="77777777" w:rsidTr="002E0C7F">
        <w:tc>
          <w:tcPr>
            <w:tcW w:w="5130" w:type="dxa"/>
          </w:tcPr>
          <w:p w14:paraId="60FC92D5" w14:textId="77777777" w:rsidR="008C52C0" w:rsidRDefault="008E7460">
            <w:pPr>
              <w:overflowPunct w:val="0"/>
              <w:autoSpaceDE w:val="0"/>
              <w:autoSpaceDN w:val="0"/>
              <w:adjustRightInd w:val="0"/>
              <w:rPr>
                <w:b/>
              </w:rPr>
            </w:pPr>
            <w:r>
              <w:rPr>
                <w:b/>
              </w:rPr>
              <w:t>Service</w:t>
            </w:r>
            <w:r w:rsidR="008C52C0" w:rsidRPr="003E07DB">
              <w:rPr>
                <w:b/>
              </w:rPr>
              <w:t>:</w:t>
            </w:r>
            <w:r w:rsidR="00FB60B5">
              <w:rPr>
                <w:b/>
              </w:rPr>
              <w:t xml:space="preserve"> </w:t>
            </w:r>
            <w:r w:rsidR="00524CD8">
              <w:rPr>
                <w:b/>
              </w:rPr>
              <w:t>Regulatory</w:t>
            </w:r>
          </w:p>
          <w:p w14:paraId="5499E027" w14:textId="77777777" w:rsidR="008C52C0" w:rsidRPr="003E07DB" w:rsidRDefault="008C52C0">
            <w:pPr>
              <w:overflowPunct w:val="0"/>
              <w:autoSpaceDE w:val="0"/>
              <w:autoSpaceDN w:val="0"/>
              <w:adjustRightInd w:val="0"/>
            </w:pPr>
          </w:p>
        </w:tc>
        <w:tc>
          <w:tcPr>
            <w:tcW w:w="5130" w:type="dxa"/>
          </w:tcPr>
          <w:p w14:paraId="2E390BCA" w14:textId="77777777" w:rsidR="008C52C0" w:rsidRPr="002E0C7F" w:rsidRDefault="002E0C7F" w:rsidP="00524CD8">
            <w:pPr>
              <w:overflowPunct w:val="0"/>
              <w:autoSpaceDE w:val="0"/>
              <w:autoSpaceDN w:val="0"/>
              <w:adjustRightInd w:val="0"/>
            </w:pPr>
            <w:r>
              <w:rPr>
                <w:b/>
              </w:rPr>
              <w:t>Job Title:</w:t>
            </w:r>
            <w:r w:rsidR="00FB60B5">
              <w:rPr>
                <w:b/>
              </w:rPr>
              <w:t xml:space="preserve"> </w:t>
            </w:r>
            <w:sdt>
              <w:sdtPr>
                <w:rPr>
                  <w:rStyle w:val="Main"/>
                </w:rPr>
                <w:alias w:val="JobTitle"/>
                <w:tag w:val="JobTitle"/>
                <w:id w:val="-243723377"/>
                <w:placeholder>
                  <w:docPart w:val="6ADF46C05A204F9295A60F2B5C2C6FEA"/>
                </w:placeholder>
                <w:text/>
              </w:sdtPr>
              <w:sdtEndPr>
                <w:rPr>
                  <w:rStyle w:val="DefaultParagraphFont"/>
                  <w:b/>
                </w:rPr>
              </w:sdtEndPr>
              <w:sdtContent>
                <w:r w:rsidR="00325288">
                  <w:rPr>
                    <w:rStyle w:val="Main"/>
                  </w:rPr>
                  <w:t>Single Homeless Support Officer</w:t>
                </w:r>
              </w:sdtContent>
            </w:sdt>
          </w:p>
        </w:tc>
      </w:tr>
      <w:tr w:rsidR="008C52C0" w:rsidRPr="003E07DB" w14:paraId="079D8784" w14:textId="77777777" w:rsidTr="002E0C7F">
        <w:tc>
          <w:tcPr>
            <w:tcW w:w="5130" w:type="dxa"/>
          </w:tcPr>
          <w:p w14:paraId="7B98D584" w14:textId="77777777" w:rsidR="008C52C0" w:rsidRDefault="008E7460">
            <w:pPr>
              <w:overflowPunct w:val="0"/>
              <w:autoSpaceDE w:val="0"/>
              <w:autoSpaceDN w:val="0"/>
              <w:adjustRightInd w:val="0"/>
              <w:rPr>
                <w:b/>
              </w:rPr>
            </w:pPr>
            <w:r>
              <w:rPr>
                <w:b/>
              </w:rPr>
              <w:t>Team</w:t>
            </w:r>
            <w:r w:rsidR="008C52C0" w:rsidRPr="003E07DB">
              <w:rPr>
                <w:b/>
              </w:rPr>
              <w:t xml:space="preserve">: </w:t>
            </w:r>
            <w:r w:rsidR="00524CD8">
              <w:rPr>
                <w:b/>
              </w:rPr>
              <w:t>Housing</w:t>
            </w:r>
          </w:p>
          <w:p w14:paraId="314424D0" w14:textId="77777777" w:rsidR="008C52C0" w:rsidRPr="003E07DB" w:rsidRDefault="008C52C0">
            <w:pPr>
              <w:overflowPunct w:val="0"/>
              <w:autoSpaceDE w:val="0"/>
              <w:autoSpaceDN w:val="0"/>
              <w:adjustRightInd w:val="0"/>
              <w:rPr>
                <w:b/>
              </w:rPr>
            </w:pPr>
          </w:p>
        </w:tc>
        <w:tc>
          <w:tcPr>
            <w:tcW w:w="5130" w:type="dxa"/>
          </w:tcPr>
          <w:p w14:paraId="1E44FCC8" w14:textId="77777777" w:rsidR="003E07DB" w:rsidRDefault="008C52C0">
            <w:pPr>
              <w:overflowPunct w:val="0"/>
              <w:autoSpaceDE w:val="0"/>
              <w:autoSpaceDN w:val="0"/>
              <w:adjustRightInd w:val="0"/>
            </w:pPr>
            <w:r w:rsidRPr="003E07DB">
              <w:rPr>
                <w:b/>
              </w:rPr>
              <w:t>Post Number:</w:t>
            </w:r>
            <w:r w:rsidRPr="003E07DB">
              <w:t xml:space="preserve"> </w:t>
            </w:r>
            <w:sdt>
              <w:sdtPr>
                <w:rPr>
                  <w:rStyle w:val="Main"/>
                </w:rPr>
                <w:alias w:val="PostNo"/>
                <w:tag w:val="PostNo"/>
                <w:id w:val="-1203246309"/>
                <w:placeholder>
                  <w:docPart w:val="213F29BC5C214C19B5D102FACC29A51D"/>
                </w:placeholder>
                <w:showingPlcHdr/>
                <w:text/>
              </w:sdtPr>
              <w:sdtEndPr>
                <w:rPr>
                  <w:rStyle w:val="DefaultParagraphFont"/>
                </w:rPr>
              </w:sdtEndPr>
              <w:sdtContent>
                <w:r w:rsidR="000F7665" w:rsidRPr="00EA52E1">
                  <w:rPr>
                    <w:rStyle w:val="PlaceholderText"/>
                  </w:rPr>
                  <w:t>Click here to enter text.</w:t>
                </w:r>
              </w:sdtContent>
            </w:sdt>
          </w:p>
          <w:p w14:paraId="57A2477E" w14:textId="77777777" w:rsidR="008C52C0" w:rsidRPr="003E07DB" w:rsidRDefault="008C52C0">
            <w:pPr>
              <w:overflowPunct w:val="0"/>
              <w:autoSpaceDE w:val="0"/>
              <w:autoSpaceDN w:val="0"/>
              <w:adjustRightInd w:val="0"/>
            </w:pPr>
          </w:p>
        </w:tc>
      </w:tr>
    </w:tbl>
    <w:p w14:paraId="41648528" w14:textId="77777777" w:rsidR="003E07DB" w:rsidRPr="003E07DB" w:rsidRDefault="003E07DB">
      <w:pPr>
        <w:overflowPunct w:val="0"/>
        <w:autoSpaceDE w:val="0"/>
        <w:autoSpaceDN w:val="0"/>
        <w:adjustRightInd w:val="0"/>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4132C2" w:rsidRPr="009942FC" w14:paraId="66BBED73" w14:textId="77777777" w:rsidTr="00C4029E">
        <w:trPr>
          <w:cantSplit/>
          <w:trHeight w:val="5838"/>
        </w:trPr>
        <w:tc>
          <w:tcPr>
            <w:tcW w:w="8100" w:type="dxa"/>
            <w:tcBorders>
              <w:top w:val="single" w:sz="4" w:space="0" w:color="auto"/>
              <w:left w:val="single" w:sz="6" w:space="0" w:color="auto"/>
              <w:bottom w:val="single" w:sz="4" w:space="0" w:color="auto"/>
              <w:right w:val="single" w:sz="6" w:space="0" w:color="auto"/>
            </w:tcBorders>
          </w:tcPr>
          <w:p w14:paraId="48551DD5" w14:textId="77777777" w:rsidR="004132C2" w:rsidRDefault="004132C2" w:rsidP="00C4029E">
            <w:pPr>
              <w:rPr>
                <w:rFonts w:cs="Arial"/>
                <w:b/>
              </w:rPr>
            </w:pPr>
            <w:r w:rsidRPr="004C4D21">
              <w:rPr>
                <w:rFonts w:cs="Arial"/>
                <w:b/>
                <w:u w:val="single"/>
              </w:rPr>
              <w:t>KNOWLEDGE &amp; EXPERTISE</w:t>
            </w:r>
            <w:r>
              <w:rPr>
                <w:rFonts w:cs="Arial"/>
                <w:b/>
                <w:u w:val="single"/>
              </w:rPr>
              <w:t xml:space="preserve"> </w:t>
            </w:r>
            <w:r>
              <w:rPr>
                <w:rFonts w:cs="Arial"/>
                <w:b/>
              </w:rPr>
              <w:t>(i</w:t>
            </w:r>
            <w:r w:rsidRPr="004C4D21">
              <w:rPr>
                <w:rFonts w:cs="Arial"/>
                <w:b/>
              </w:rPr>
              <w:t xml:space="preserve">ncluding </w:t>
            </w:r>
            <w:r>
              <w:rPr>
                <w:rFonts w:cs="Arial"/>
                <w:b/>
              </w:rPr>
              <w:t>q</w:t>
            </w:r>
            <w:r w:rsidRPr="004C4D21">
              <w:rPr>
                <w:rFonts w:cs="Arial"/>
                <w:b/>
              </w:rPr>
              <w:t>ualifications/</w:t>
            </w:r>
            <w:r>
              <w:rPr>
                <w:rFonts w:cs="Arial"/>
                <w:b/>
              </w:rPr>
              <w:t>e</w:t>
            </w:r>
            <w:r w:rsidRPr="004C4D21">
              <w:rPr>
                <w:rFonts w:cs="Arial"/>
                <w:b/>
              </w:rPr>
              <w:t>ducation</w:t>
            </w:r>
            <w:r>
              <w:rPr>
                <w:rFonts w:cs="Arial"/>
                <w:b/>
              </w:rPr>
              <w:t>,</w:t>
            </w:r>
            <w:r w:rsidRPr="004C4D21">
              <w:rPr>
                <w:rFonts w:cs="Arial"/>
                <w:b/>
              </w:rPr>
              <w:t xml:space="preserve"> </w:t>
            </w:r>
            <w:r>
              <w:rPr>
                <w:rFonts w:cs="Arial"/>
                <w:b/>
              </w:rPr>
              <w:t>t</w:t>
            </w:r>
            <w:r w:rsidRPr="004C4D21">
              <w:rPr>
                <w:rFonts w:cs="Arial"/>
                <w:b/>
              </w:rPr>
              <w:t xml:space="preserve">raining, </w:t>
            </w:r>
            <w:r>
              <w:rPr>
                <w:rFonts w:cs="Arial"/>
                <w:b/>
              </w:rPr>
              <w:t>e</w:t>
            </w:r>
            <w:r w:rsidRPr="004C4D21">
              <w:rPr>
                <w:rFonts w:cs="Arial"/>
                <w:b/>
              </w:rPr>
              <w:t xml:space="preserve">xperience, </w:t>
            </w:r>
            <w:r>
              <w:rPr>
                <w:rFonts w:cs="Arial"/>
                <w:b/>
              </w:rPr>
              <w:t>s</w:t>
            </w:r>
            <w:r w:rsidRPr="004C4D21">
              <w:rPr>
                <w:rFonts w:cs="Arial"/>
                <w:b/>
              </w:rPr>
              <w:t>kills</w:t>
            </w:r>
            <w:r>
              <w:rPr>
                <w:rFonts w:cs="Arial"/>
                <w:b/>
              </w:rPr>
              <w:t>, a</w:t>
            </w:r>
            <w:r w:rsidRPr="004C4D21">
              <w:rPr>
                <w:rFonts w:cs="Arial"/>
                <w:b/>
              </w:rPr>
              <w:t>bility and knowledge)</w:t>
            </w:r>
            <w:r>
              <w:rPr>
                <w:rFonts w:cs="Arial"/>
                <w:b/>
              </w:rPr>
              <w:t>:</w:t>
            </w:r>
          </w:p>
          <w:p w14:paraId="0466471B" w14:textId="77777777" w:rsidR="004132C2" w:rsidRDefault="004132C2" w:rsidP="00C4029E">
            <w:pPr>
              <w:rPr>
                <w:rFonts w:cs="Arial"/>
                <w:b/>
              </w:rPr>
            </w:pPr>
          </w:p>
          <w:p w14:paraId="62C2784D" w14:textId="77777777" w:rsidR="004132C2" w:rsidRDefault="004132C2" w:rsidP="00C4029E">
            <w:pPr>
              <w:rPr>
                <w:rFonts w:cs="Arial"/>
                <w:b/>
              </w:rPr>
            </w:pPr>
            <w:r>
              <w:rPr>
                <w:rFonts w:cs="Arial"/>
                <w:b/>
              </w:rPr>
              <w:t>ESSENTIAL :</w:t>
            </w:r>
          </w:p>
          <w:p w14:paraId="598E033A" w14:textId="77777777" w:rsidR="004132C2" w:rsidRPr="004C4D21" w:rsidRDefault="004132C2" w:rsidP="00C4029E">
            <w:pPr>
              <w:rPr>
                <w:rFonts w:cs="Arial"/>
                <w:b/>
              </w:rPr>
            </w:pPr>
          </w:p>
          <w:p w14:paraId="381EBF6F" w14:textId="77777777" w:rsidR="00524CD8" w:rsidRDefault="00524CD8" w:rsidP="00524CD8">
            <w:pPr>
              <w:pStyle w:val="ListParagraph"/>
              <w:numPr>
                <w:ilvl w:val="0"/>
                <w:numId w:val="1"/>
              </w:numPr>
              <w:spacing w:after="0" w:line="240" w:lineRule="auto"/>
              <w:rPr>
                <w:sz w:val="24"/>
                <w:szCs w:val="24"/>
              </w:rPr>
            </w:pPr>
            <w:r>
              <w:rPr>
                <w:sz w:val="24"/>
                <w:szCs w:val="24"/>
              </w:rPr>
              <w:t xml:space="preserve">The experience and knowledge to deliver accommodation based support to homeless single people </w:t>
            </w:r>
            <w:r w:rsidRPr="0351320B">
              <w:rPr>
                <w:sz w:val="24"/>
                <w:szCs w:val="24"/>
              </w:rPr>
              <w:t>requiring a period of support to sustain or achieve independence</w:t>
            </w:r>
          </w:p>
          <w:p w14:paraId="0EA2C65E" w14:textId="77777777" w:rsidR="00524CD8" w:rsidRPr="00843726" w:rsidRDefault="00524CD8" w:rsidP="00524CD8">
            <w:pPr>
              <w:pStyle w:val="ListParagraph"/>
              <w:numPr>
                <w:ilvl w:val="0"/>
                <w:numId w:val="1"/>
              </w:numPr>
              <w:spacing w:after="0" w:line="240" w:lineRule="auto"/>
              <w:rPr>
                <w:sz w:val="24"/>
                <w:szCs w:val="24"/>
              </w:rPr>
            </w:pPr>
            <w:r>
              <w:rPr>
                <w:sz w:val="24"/>
                <w:szCs w:val="24"/>
              </w:rPr>
              <w:t>The experience and knowledge to manage licensees in a shared housing environment</w:t>
            </w:r>
          </w:p>
          <w:p w14:paraId="15A0AABD" w14:textId="77777777" w:rsidR="00524CD8" w:rsidRPr="00843726" w:rsidRDefault="00524CD8" w:rsidP="00524CD8">
            <w:pPr>
              <w:pStyle w:val="ListParagraph"/>
              <w:numPr>
                <w:ilvl w:val="0"/>
                <w:numId w:val="1"/>
              </w:numPr>
              <w:spacing w:after="0" w:line="240" w:lineRule="auto"/>
              <w:rPr>
                <w:sz w:val="24"/>
                <w:szCs w:val="24"/>
              </w:rPr>
            </w:pPr>
            <w:r w:rsidRPr="0351320B">
              <w:rPr>
                <w:sz w:val="24"/>
                <w:szCs w:val="24"/>
              </w:rPr>
              <w:t>To do this through a working knowledge of housing and tenancy rights, debt and money advice, benefit entitlements, health and social care services, and voluntary and charity sector support.</w:t>
            </w:r>
          </w:p>
          <w:p w14:paraId="4FC2DD0A" w14:textId="77777777" w:rsidR="004132C2" w:rsidRDefault="00524CD8" w:rsidP="00524CD8">
            <w:pPr>
              <w:overflowPunct w:val="0"/>
              <w:autoSpaceDE w:val="0"/>
              <w:autoSpaceDN w:val="0"/>
              <w:adjustRightInd w:val="0"/>
              <w:spacing w:after="60"/>
              <w:ind w:left="720"/>
            </w:pPr>
            <w:r w:rsidRPr="0351320B">
              <w:t>To understand how to work with individuals to develop strategies to manage independent living and positive wellbeing, and the skills to break this down into achievable actions that lead to positive outcomes.</w:t>
            </w:r>
          </w:p>
          <w:p w14:paraId="01A6B44F" w14:textId="77777777" w:rsidR="000F7665" w:rsidRDefault="000F7665" w:rsidP="00C4029E">
            <w:pPr>
              <w:overflowPunct w:val="0"/>
              <w:autoSpaceDE w:val="0"/>
              <w:autoSpaceDN w:val="0"/>
              <w:adjustRightInd w:val="0"/>
              <w:spacing w:after="60"/>
              <w:ind w:left="720"/>
            </w:pPr>
          </w:p>
          <w:p w14:paraId="735FEED9" w14:textId="77777777" w:rsidR="004132C2" w:rsidRDefault="004132C2" w:rsidP="00C4029E">
            <w:pPr>
              <w:overflowPunct w:val="0"/>
              <w:autoSpaceDE w:val="0"/>
              <w:autoSpaceDN w:val="0"/>
              <w:adjustRightInd w:val="0"/>
              <w:spacing w:after="60"/>
              <w:rPr>
                <w:b/>
              </w:rPr>
            </w:pPr>
            <w:r w:rsidRPr="003E07DB">
              <w:rPr>
                <w:b/>
              </w:rPr>
              <w:t>DESIRABLE :</w:t>
            </w:r>
          </w:p>
          <w:p w14:paraId="425AE4DB" w14:textId="77777777" w:rsidR="004132C2" w:rsidRDefault="00524CD8" w:rsidP="00524CD8">
            <w:pPr>
              <w:numPr>
                <w:ilvl w:val="0"/>
                <w:numId w:val="1"/>
              </w:numPr>
              <w:overflowPunct w:val="0"/>
              <w:autoSpaceDE w:val="0"/>
              <w:autoSpaceDN w:val="0"/>
              <w:adjustRightInd w:val="0"/>
              <w:spacing w:after="60"/>
              <w:rPr>
                <w:sz w:val="22"/>
                <w:szCs w:val="22"/>
              </w:rPr>
            </w:pPr>
            <w:r>
              <w:rPr>
                <w:sz w:val="22"/>
                <w:szCs w:val="22"/>
              </w:rPr>
              <w:t>Previous accommodation based support provision or working with single homeless clients</w:t>
            </w:r>
          </w:p>
          <w:p w14:paraId="340A8BD6" w14:textId="77777777" w:rsidR="00524CD8" w:rsidRPr="00843726" w:rsidRDefault="00524CD8" w:rsidP="00524CD8">
            <w:pPr>
              <w:pStyle w:val="ListParagraph"/>
              <w:numPr>
                <w:ilvl w:val="0"/>
                <w:numId w:val="1"/>
              </w:numPr>
              <w:spacing w:after="0" w:line="240" w:lineRule="auto"/>
              <w:rPr>
                <w:sz w:val="24"/>
                <w:szCs w:val="24"/>
              </w:rPr>
            </w:pPr>
            <w:r w:rsidRPr="0351320B">
              <w:rPr>
                <w:sz w:val="24"/>
                <w:szCs w:val="24"/>
              </w:rPr>
              <w:t>Previous experience in a support, housing or related field</w:t>
            </w:r>
          </w:p>
          <w:p w14:paraId="13A36843" w14:textId="77777777" w:rsidR="00524CD8" w:rsidRPr="00843726" w:rsidRDefault="00524CD8" w:rsidP="00524CD8">
            <w:pPr>
              <w:pStyle w:val="ListParagraph"/>
              <w:numPr>
                <w:ilvl w:val="0"/>
                <w:numId w:val="1"/>
              </w:numPr>
              <w:spacing w:after="0" w:line="240" w:lineRule="auto"/>
              <w:rPr>
                <w:sz w:val="24"/>
                <w:szCs w:val="24"/>
              </w:rPr>
            </w:pPr>
            <w:r w:rsidRPr="0351320B">
              <w:rPr>
                <w:sz w:val="24"/>
                <w:szCs w:val="24"/>
              </w:rPr>
              <w:t>A qualification in social care, health, housing or related field</w:t>
            </w:r>
          </w:p>
          <w:p w14:paraId="7EE38BCE" w14:textId="77777777" w:rsidR="00524CD8" w:rsidRPr="002C7B0E" w:rsidRDefault="00524CD8" w:rsidP="00524CD8">
            <w:pPr>
              <w:overflowPunct w:val="0"/>
              <w:autoSpaceDE w:val="0"/>
              <w:autoSpaceDN w:val="0"/>
              <w:adjustRightInd w:val="0"/>
              <w:spacing w:after="60"/>
              <w:ind w:left="283"/>
              <w:rPr>
                <w:sz w:val="22"/>
                <w:szCs w:val="22"/>
              </w:rPr>
            </w:pPr>
          </w:p>
        </w:tc>
        <w:tc>
          <w:tcPr>
            <w:tcW w:w="2160" w:type="dxa"/>
            <w:tcBorders>
              <w:top w:val="single" w:sz="4" w:space="0" w:color="auto"/>
              <w:left w:val="single" w:sz="6" w:space="0" w:color="auto"/>
              <w:bottom w:val="single" w:sz="4" w:space="0" w:color="auto"/>
              <w:right w:val="single" w:sz="6" w:space="0" w:color="auto"/>
            </w:tcBorders>
          </w:tcPr>
          <w:p w14:paraId="7A776A40"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52340260" w14:textId="77777777" w:rsidR="004132C2" w:rsidRPr="00E609FB" w:rsidRDefault="004132C2" w:rsidP="00C4029E">
            <w:pPr>
              <w:rPr>
                <w:rFonts w:cs="Arial"/>
              </w:rPr>
            </w:pPr>
            <w:r w:rsidRPr="00E609FB">
              <w:rPr>
                <w:rFonts w:cs="Arial"/>
              </w:rPr>
              <w:t>(A :   application)</w:t>
            </w:r>
          </w:p>
          <w:p w14:paraId="304BF0B9" w14:textId="77777777" w:rsidR="004132C2" w:rsidRPr="00E609FB" w:rsidRDefault="004132C2" w:rsidP="00C4029E">
            <w:pPr>
              <w:rPr>
                <w:rFonts w:cs="Arial"/>
              </w:rPr>
            </w:pPr>
            <w:r w:rsidRPr="00E609FB">
              <w:rPr>
                <w:rFonts w:cs="Arial"/>
              </w:rPr>
              <w:t>(I  :   interview)</w:t>
            </w:r>
          </w:p>
          <w:p w14:paraId="6C5EA67F" w14:textId="77777777" w:rsidR="004132C2" w:rsidRDefault="004132C2" w:rsidP="00C4029E">
            <w:pPr>
              <w:rPr>
                <w:rFonts w:cs="Arial"/>
              </w:rPr>
            </w:pPr>
            <w:r w:rsidRPr="00E609FB">
              <w:rPr>
                <w:rFonts w:cs="Arial"/>
              </w:rPr>
              <w:t>(E :   exercise)</w:t>
            </w:r>
          </w:p>
          <w:p w14:paraId="0626464F" w14:textId="77777777" w:rsidR="004132C2" w:rsidRDefault="004132C2" w:rsidP="00C4029E">
            <w:pPr>
              <w:rPr>
                <w:rFonts w:cs="Arial"/>
              </w:rPr>
            </w:pPr>
            <w:r w:rsidRPr="009942FC">
              <w:rPr>
                <w:rFonts w:cs="Arial"/>
              </w:rPr>
              <w:t xml:space="preserve">     </w:t>
            </w:r>
          </w:p>
          <w:p w14:paraId="0563F508" w14:textId="77777777" w:rsidR="004132C2" w:rsidRPr="009942FC" w:rsidRDefault="004132C2" w:rsidP="00C4029E">
            <w:pPr>
              <w:rPr>
                <w:rFonts w:cs="Arial"/>
              </w:rPr>
            </w:pPr>
          </w:p>
        </w:tc>
      </w:tr>
    </w:tbl>
    <w:p w14:paraId="529141CC"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7AD8847A" w14:textId="77777777" w:rsidTr="00C4029E">
        <w:tc>
          <w:tcPr>
            <w:tcW w:w="8100" w:type="dxa"/>
            <w:tcBorders>
              <w:top w:val="single" w:sz="4" w:space="0" w:color="auto"/>
              <w:left w:val="single" w:sz="4" w:space="0" w:color="auto"/>
              <w:bottom w:val="single" w:sz="4" w:space="0" w:color="auto"/>
              <w:right w:val="single" w:sz="4" w:space="0" w:color="auto"/>
            </w:tcBorders>
          </w:tcPr>
          <w:p w14:paraId="299613F7" w14:textId="77777777" w:rsidR="004132C2" w:rsidRDefault="004132C2" w:rsidP="00C4029E">
            <w:pPr>
              <w:overflowPunct w:val="0"/>
              <w:autoSpaceDE w:val="0"/>
              <w:autoSpaceDN w:val="0"/>
              <w:adjustRightInd w:val="0"/>
              <w:spacing w:after="60"/>
              <w:rPr>
                <w:b/>
                <w:u w:val="single"/>
              </w:rPr>
            </w:pPr>
          </w:p>
          <w:p w14:paraId="7D88B0EF" w14:textId="77777777" w:rsidR="004132C2" w:rsidRDefault="004132C2" w:rsidP="00C4029E">
            <w:pPr>
              <w:overflowPunct w:val="0"/>
              <w:autoSpaceDE w:val="0"/>
              <w:autoSpaceDN w:val="0"/>
              <w:adjustRightInd w:val="0"/>
              <w:spacing w:after="60"/>
              <w:rPr>
                <w:b/>
                <w:u w:val="single"/>
              </w:rPr>
            </w:pPr>
            <w:r w:rsidRPr="00082742">
              <w:rPr>
                <w:b/>
                <w:u w:val="single"/>
              </w:rPr>
              <w:t>RELATIONS WITH PEOPLE</w:t>
            </w:r>
            <w:r>
              <w:rPr>
                <w:b/>
              </w:rPr>
              <w:t xml:space="preserve"> (internal &amp; external)</w:t>
            </w:r>
            <w:r>
              <w:rPr>
                <w:rFonts w:cs="Arial"/>
                <w:b/>
              </w:rPr>
              <w:t xml:space="preserve"> </w:t>
            </w:r>
          </w:p>
          <w:p w14:paraId="7FF8C897" w14:textId="77777777" w:rsidR="004132C2" w:rsidRDefault="004132C2" w:rsidP="00C4029E">
            <w:pPr>
              <w:overflowPunct w:val="0"/>
              <w:autoSpaceDE w:val="0"/>
              <w:autoSpaceDN w:val="0"/>
              <w:adjustRightInd w:val="0"/>
              <w:spacing w:after="60"/>
              <w:rPr>
                <w:b/>
              </w:rPr>
            </w:pPr>
            <w:r w:rsidRPr="00082742">
              <w:rPr>
                <w:b/>
              </w:rPr>
              <w:t>ESSENTIAL</w:t>
            </w:r>
            <w:r>
              <w:rPr>
                <w:b/>
              </w:rPr>
              <w:t xml:space="preserve"> :</w:t>
            </w:r>
          </w:p>
          <w:p w14:paraId="06344E28"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support staff delivering frontline services to vulnerable clients</w:t>
            </w:r>
          </w:p>
          <w:p w14:paraId="1FA70D67"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build a rapport with individuals with multiple and various needs to encourage positive engagement with the service</w:t>
            </w:r>
          </w:p>
          <w:p w14:paraId="66B9FD16"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listen to client needs and aspirations and reflect this back to them in order to develop meaningful support plans with agreed, achievable outcomes</w:t>
            </w:r>
          </w:p>
          <w:p w14:paraId="082F1893"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lastRenderedPageBreak/>
              <w:t xml:space="preserve">Ability to support clients to engage with services, understand pathways to support and navigate system requirements </w:t>
            </w:r>
          </w:p>
          <w:p w14:paraId="11CE823E"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communicate a client’s needs and aspirations to service providers and support providers to deliver a tailored response to meet support plan outcomes</w:t>
            </w:r>
          </w:p>
          <w:p w14:paraId="3A6738E6"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set and communicate boundaries with clients and providers</w:t>
            </w:r>
          </w:p>
          <w:p w14:paraId="24FEA81F"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 xml:space="preserve">Ability to build relationships with other departments to support the delivery of the service </w:t>
            </w:r>
          </w:p>
          <w:p w14:paraId="58847B90" w14:textId="77777777"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communicate clearly and appropriately with a range of clients and agencies</w:t>
            </w:r>
          </w:p>
          <w:p w14:paraId="6D851608" w14:textId="77777777" w:rsidR="000F7665" w:rsidRDefault="000F7665" w:rsidP="00C4029E">
            <w:pPr>
              <w:overflowPunct w:val="0"/>
              <w:autoSpaceDE w:val="0"/>
              <w:autoSpaceDN w:val="0"/>
              <w:adjustRightInd w:val="0"/>
              <w:spacing w:after="60"/>
              <w:rPr>
                <w:b/>
              </w:rPr>
            </w:pPr>
          </w:p>
          <w:p w14:paraId="25AB1F21" w14:textId="77777777" w:rsidR="004132C2" w:rsidRPr="00E20CFF" w:rsidRDefault="004132C2" w:rsidP="00C4029E">
            <w:pPr>
              <w:overflowPunct w:val="0"/>
              <w:autoSpaceDE w:val="0"/>
              <w:autoSpaceDN w:val="0"/>
              <w:adjustRightInd w:val="0"/>
              <w:spacing w:after="60"/>
              <w:rPr>
                <w:b/>
              </w:rPr>
            </w:pPr>
            <w:r>
              <w:rPr>
                <w:b/>
              </w:rPr>
              <w:t>DESIRABLE :</w:t>
            </w:r>
          </w:p>
          <w:p w14:paraId="30D5EFF5" w14:textId="77777777" w:rsidR="000F7665" w:rsidRPr="00082742" w:rsidRDefault="000F7665"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14:paraId="1A6361F9" w14:textId="77777777" w:rsidR="004132C2" w:rsidRPr="00E609FB" w:rsidRDefault="004132C2" w:rsidP="00C4029E">
            <w:pPr>
              <w:jc w:val="center"/>
              <w:rPr>
                <w:rFonts w:cs="Arial"/>
                <w:b/>
                <w:sz w:val="22"/>
                <w:szCs w:val="22"/>
              </w:rPr>
            </w:pPr>
            <w:r w:rsidRPr="00E609FB">
              <w:rPr>
                <w:rFonts w:cs="Arial"/>
                <w:b/>
                <w:sz w:val="22"/>
                <w:szCs w:val="22"/>
              </w:rPr>
              <w:lastRenderedPageBreak/>
              <w:t>ASSESSMENT METHOD</w:t>
            </w:r>
          </w:p>
          <w:p w14:paraId="71B24A5F" w14:textId="77777777" w:rsidR="004132C2" w:rsidRPr="00E609FB" w:rsidRDefault="004132C2" w:rsidP="00C4029E">
            <w:pPr>
              <w:rPr>
                <w:rFonts w:cs="Arial"/>
              </w:rPr>
            </w:pPr>
            <w:r w:rsidRPr="00E609FB">
              <w:rPr>
                <w:rFonts w:cs="Arial"/>
              </w:rPr>
              <w:t>(A :   application)</w:t>
            </w:r>
          </w:p>
          <w:p w14:paraId="5FDC1233" w14:textId="77777777" w:rsidR="004132C2" w:rsidRPr="00E609FB" w:rsidRDefault="004132C2" w:rsidP="00C4029E">
            <w:pPr>
              <w:rPr>
                <w:rFonts w:cs="Arial"/>
              </w:rPr>
            </w:pPr>
            <w:r w:rsidRPr="00E609FB">
              <w:rPr>
                <w:rFonts w:cs="Arial"/>
              </w:rPr>
              <w:t>(I  :   interview)</w:t>
            </w:r>
          </w:p>
          <w:p w14:paraId="18B319C1"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29EFB1D1" w14:textId="77777777" w:rsidR="000F7665" w:rsidRDefault="004132C2" w:rsidP="000F7665">
            <w:pPr>
              <w:overflowPunct w:val="0"/>
              <w:autoSpaceDE w:val="0"/>
              <w:autoSpaceDN w:val="0"/>
              <w:adjustRightInd w:val="0"/>
              <w:spacing w:after="60"/>
              <w:rPr>
                <w:b/>
                <w:u w:val="single"/>
              </w:rPr>
            </w:pPr>
            <w:r>
              <w:rPr>
                <w:rFonts w:cs="Arial"/>
              </w:rPr>
              <w:t xml:space="preserve">      </w:t>
            </w:r>
          </w:p>
          <w:p w14:paraId="6B857B4F" w14:textId="77777777" w:rsidR="004132C2" w:rsidRDefault="004132C2" w:rsidP="00C4029E">
            <w:pPr>
              <w:overflowPunct w:val="0"/>
              <w:autoSpaceDE w:val="0"/>
              <w:autoSpaceDN w:val="0"/>
              <w:adjustRightInd w:val="0"/>
              <w:spacing w:after="60"/>
              <w:rPr>
                <w:b/>
                <w:u w:val="single"/>
              </w:rPr>
            </w:pPr>
          </w:p>
        </w:tc>
      </w:tr>
    </w:tbl>
    <w:p w14:paraId="5F5F230C"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7EBD5C97" w14:textId="77777777" w:rsidTr="00C4029E">
        <w:tc>
          <w:tcPr>
            <w:tcW w:w="8100" w:type="dxa"/>
            <w:tcBorders>
              <w:top w:val="single" w:sz="4" w:space="0" w:color="auto"/>
              <w:left w:val="single" w:sz="4" w:space="0" w:color="auto"/>
              <w:bottom w:val="single" w:sz="4" w:space="0" w:color="auto"/>
              <w:right w:val="single" w:sz="4" w:space="0" w:color="auto"/>
            </w:tcBorders>
          </w:tcPr>
          <w:p w14:paraId="5FD05E65" w14:textId="77777777" w:rsidR="004132C2" w:rsidRDefault="004132C2" w:rsidP="00C4029E">
            <w:pPr>
              <w:overflowPunct w:val="0"/>
              <w:autoSpaceDE w:val="0"/>
              <w:autoSpaceDN w:val="0"/>
              <w:adjustRightInd w:val="0"/>
              <w:spacing w:after="60"/>
              <w:rPr>
                <w:b/>
                <w:u w:val="single"/>
              </w:rPr>
            </w:pPr>
          </w:p>
          <w:p w14:paraId="57C23D21" w14:textId="77777777" w:rsidR="004132C2" w:rsidRDefault="004132C2" w:rsidP="00C4029E">
            <w:pPr>
              <w:overflowPunct w:val="0"/>
              <w:autoSpaceDE w:val="0"/>
              <w:autoSpaceDN w:val="0"/>
              <w:adjustRightInd w:val="0"/>
              <w:spacing w:after="60"/>
              <w:rPr>
                <w:b/>
                <w:u w:val="single"/>
              </w:rPr>
            </w:pPr>
            <w:r>
              <w:rPr>
                <w:b/>
                <w:u w:val="single"/>
              </w:rPr>
              <w:t>CREATIVITY AND INNOVATION</w:t>
            </w:r>
            <w:r w:rsidRPr="002B5356">
              <w:rPr>
                <w:b/>
              </w:rPr>
              <w:t>:</w:t>
            </w:r>
          </w:p>
          <w:p w14:paraId="51AFFF2B" w14:textId="77777777" w:rsidR="004132C2" w:rsidRDefault="004132C2" w:rsidP="00C4029E">
            <w:pPr>
              <w:overflowPunct w:val="0"/>
              <w:autoSpaceDE w:val="0"/>
              <w:autoSpaceDN w:val="0"/>
              <w:adjustRightInd w:val="0"/>
              <w:spacing w:after="60"/>
              <w:rPr>
                <w:b/>
                <w:u w:val="single"/>
              </w:rPr>
            </w:pPr>
          </w:p>
          <w:p w14:paraId="67DCE8D7" w14:textId="77777777" w:rsidR="004132C2" w:rsidRPr="009A3939" w:rsidRDefault="004132C2" w:rsidP="00C4029E">
            <w:pPr>
              <w:overflowPunct w:val="0"/>
              <w:autoSpaceDE w:val="0"/>
              <w:autoSpaceDN w:val="0"/>
              <w:adjustRightInd w:val="0"/>
              <w:spacing w:after="60"/>
              <w:rPr>
                <w:b/>
              </w:rPr>
            </w:pPr>
            <w:r w:rsidRPr="00082742">
              <w:rPr>
                <w:b/>
              </w:rPr>
              <w:t>ESSENTIAL</w:t>
            </w:r>
            <w:r>
              <w:rPr>
                <w:b/>
              </w:rPr>
              <w:t xml:space="preserve"> :</w:t>
            </w:r>
          </w:p>
          <w:p w14:paraId="20DD603E" w14:textId="77777777" w:rsidR="00524CD8" w:rsidRPr="00082742" w:rsidRDefault="00524CD8" w:rsidP="00524CD8">
            <w:pPr>
              <w:pStyle w:val="ListParagraph"/>
              <w:numPr>
                <w:ilvl w:val="0"/>
                <w:numId w:val="18"/>
              </w:numPr>
              <w:tabs>
                <w:tab w:val="clear" w:pos="720"/>
                <w:tab w:val="num" w:pos="252"/>
              </w:tabs>
              <w:overflowPunct w:val="0"/>
              <w:autoSpaceDE w:val="0"/>
              <w:autoSpaceDN w:val="0"/>
              <w:adjustRightInd w:val="0"/>
              <w:rPr>
                <w:rFonts w:eastAsia="Arial"/>
              </w:rPr>
            </w:pPr>
            <w:r w:rsidRPr="7CE37284">
              <w:rPr>
                <w:rFonts w:eastAsia="Arial"/>
              </w:rPr>
              <w:t>Ability to listen and respond to individual needs and aspirations, tailoring responses to delivering agreed outcomes by focusing on the possible not just the available</w:t>
            </w:r>
          </w:p>
          <w:p w14:paraId="67C1DFB8" w14:textId="77777777" w:rsidR="00524CD8" w:rsidRPr="00082742" w:rsidRDefault="00524CD8" w:rsidP="00524CD8">
            <w:pPr>
              <w:pStyle w:val="ListParagraph"/>
              <w:numPr>
                <w:ilvl w:val="0"/>
                <w:numId w:val="18"/>
              </w:numPr>
              <w:tabs>
                <w:tab w:val="clear" w:pos="720"/>
                <w:tab w:val="num" w:pos="252"/>
              </w:tabs>
              <w:overflowPunct w:val="0"/>
              <w:autoSpaceDE w:val="0"/>
              <w:autoSpaceDN w:val="0"/>
              <w:adjustRightInd w:val="0"/>
              <w:rPr>
                <w:rFonts w:eastAsia="Arial"/>
              </w:rPr>
            </w:pPr>
            <w:r w:rsidRPr="7CE37284">
              <w:rPr>
                <w:rFonts w:eastAsia="Arial"/>
              </w:rPr>
              <w:t>To understand service provider responsibilities and resources and look for ways in which these can be used to support the client in a tailored way</w:t>
            </w:r>
          </w:p>
          <w:p w14:paraId="13B094B3" w14:textId="77777777" w:rsidR="004132C2" w:rsidRPr="00082742" w:rsidRDefault="004132C2" w:rsidP="00524CD8">
            <w:pPr>
              <w:overflowPunct w:val="0"/>
              <w:autoSpaceDE w:val="0"/>
              <w:autoSpaceDN w:val="0"/>
              <w:adjustRightInd w:val="0"/>
              <w:spacing w:after="60"/>
              <w:ind w:left="252"/>
              <w:rPr>
                <w:b/>
              </w:rPr>
            </w:pPr>
          </w:p>
        </w:tc>
        <w:tc>
          <w:tcPr>
            <w:tcW w:w="2160" w:type="dxa"/>
            <w:tcBorders>
              <w:top w:val="single" w:sz="4" w:space="0" w:color="auto"/>
              <w:left w:val="single" w:sz="4" w:space="0" w:color="auto"/>
              <w:bottom w:val="single" w:sz="4" w:space="0" w:color="auto"/>
              <w:right w:val="single" w:sz="4" w:space="0" w:color="auto"/>
            </w:tcBorders>
          </w:tcPr>
          <w:p w14:paraId="78455E5B"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1841C644" w14:textId="77777777" w:rsidR="004132C2" w:rsidRPr="00E609FB" w:rsidRDefault="004132C2" w:rsidP="00C4029E">
            <w:pPr>
              <w:rPr>
                <w:rFonts w:cs="Arial"/>
              </w:rPr>
            </w:pPr>
            <w:r w:rsidRPr="00E609FB">
              <w:rPr>
                <w:rFonts w:cs="Arial"/>
              </w:rPr>
              <w:t>(A :   application)</w:t>
            </w:r>
          </w:p>
          <w:p w14:paraId="2E5FE643" w14:textId="77777777" w:rsidR="004132C2" w:rsidRPr="00E609FB" w:rsidRDefault="004132C2" w:rsidP="00C4029E">
            <w:pPr>
              <w:rPr>
                <w:rFonts w:cs="Arial"/>
              </w:rPr>
            </w:pPr>
            <w:r w:rsidRPr="00E609FB">
              <w:rPr>
                <w:rFonts w:cs="Arial"/>
              </w:rPr>
              <w:t>(I  :   interview)</w:t>
            </w:r>
          </w:p>
          <w:p w14:paraId="30115DBA"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254563B1" w14:textId="77777777" w:rsidR="004132C2" w:rsidRDefault="004132C2" w:rsidP="00C4029E">
            <w:pPr>
              <w:overflowPunct w:val="0"/>
              <w:autoSpaceDE w:val="0"/>
              <w:autoSpaceDN w:val="0"/>
              <w:adjustRightInd w:val="0"/>
              <w:spacing w:after="60"/>
              <w:rPr>
                <w:rFonts w:cs="Arial"/>
              </w:rPr>
            </w:pPr>
            <w:r>
              <w:rPr>
                <w:rFonts w:cs="Arial"/>
              </w:rPr>
              <w:t xml:space="preserve">          </w:t>
            </w:r>
          </w:p>
          <w:p w14:paraId="720E3CD6" w14:textId="77777777" w:rsidR="004132C2" w:rsidRDefault="004132C2" w:rsidP="00C4029E">
            <w:pPr>
              <w:overflowPunct w:val="0"/>
              <w:autoSpaceDE w:val="0"/>
              <w:autoSpaceDN w:val="0"/>
              <w:adjustRightInd w:val="0"/>
              <w:spacing w:after="60"/>
              <w:rPr>
                <w:rFonts w:cs="Arial"/>
              </w:rPr>
            </w:pPr>
            <w:r>
              <w:rPr>
                <w:rFonts w:cs="Arial"/>
              </w:rPr>
              <w:t xml:space="preserve">          </w:t>
            </w:r>
          </w:p>
          <w:p w14:paraId="2740DF25" w14:textId="77777777" w:rsidR="004132C2" w:rsidRDefault="004132C2" w:rsidP="00C4029E">
            <w:pPr>
              <w:overflowPunct w:val="0"/>
              <w:autoSpaceDE w:val="0"/>
              <w:autoSpaceDN w:val="0"/>
              <w:adjustRightInd w:val="0"/>
              <w:spacing w:after="60"/>
              <w:rPr>
                <w:b/>
                <w:u w:val="single"/>
              </w:rPr>
            </w:pPr>
            <w:r>
              <w:rPr>
                <w:rFonts w:cs="Arial"/>
              </w:rPr>
              <w:t xml:space="preserve">           </w:t>
            </w:r>
          </w:p>
        </w:tc>
      </w:tr>
    </w:tbl>
    <w:p w14:paraId="4195F801" w14:textId="77777777"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46E4204A" w14:textId="77777777" w:rsidTr="00C4029E">
        <w:tc>
          <w:tcPr>
            <w:tcW w:w="8100" w:type="dxa"/>
            <w:tcBorders>
              <w:top w:val="single" w:sz="4" w:space="0" w:color="auto"/>
              <w:left w:val="single" w:sz="4" w:space="0" w:color="auto"/>
              <w:bottom w:val="single" w:sz="4" w:space="0" w:color="auto"/>
              <w:right w:val="single" w:sz="4" w:space="0" w:color="auto"/>
            </w:tcBorders>
          </w:tcPr>
          <w:p w14:paraId="31580E9D" w14:textId="77777777" w:rsidR="004132C2" w:rsidRDefault="004132C2" w:rsidP="00C4029E">
            <w:pPr>
              <w:overflowPunct w:val="0"/>
              <w:autoSpaceDE w:val="0"/>
              <w:autoSpaceDN w:val="0"/>
              <w:adjustRightInd w:val="0"/>
              <w:spacing w:after="60"/>
              <w:rPr>
                <w:b/>
                <w:u w:val="single"/>
              </w:rPr>
            </w:pPr>
          </w:p>
          <w:p w14:paraId="1A35651E" w14:textId="77777777" w:rsidR="004132C2" w:rsidRDefault="004132C2" w:rsidP="00C4029E">
            <w:pPr>
              <w:overflowPunct w:val="0"/>
              <w:autoSpaceDE w:val="0"/>
              <w:autoSpaceDN w:val="0"/>
              <w:adjustRightInd w:val="0"/>
              <w:spacing w:after="60"/>
              <w:rPr>
                <w:b/>
                <w:u w:val="single"/>
              </w:rPr>
            </w:pPr>
            <w:r>
              <w:rPr>
                <w:b/>
                <w:u w:val="single"/>
              </w:rPr>
              <w:t>FINANCIAL ACCOUNTABILITY</w:t>
            </w:r>
            <w:r w:rsidRPr="002B5356">
              <w:rPr>
                <w:b/>
              </w:rPr>
              <w:t>:</w:t>
            </w:r>
          </w:p>
          <w:p w14:paraId="0D74FFB3" w14:textId="77777777" w:rsidR="004132C2" w:rsidRDefault="004132C2" w:rsidP="00C4029E">
            <w:pPr>
              <w:overflowPunct w:val="0"/>
              <w:autoSpaceDE w:val="0"/>
              <w:autoSpaceDN w:val="0"/>
              <w:adjustRightInd w:val="0"/>
              <w:spacing w:after="60"/>
              <w:rPr>
                <w:b/>
                <w:u w:val="single"/>
              </w:rPr>
            </w:pPr>
          </w:p>
          <w:p w14:paraId="5C823AA9" w14:textId="77777777" w:rsidR="004132C2" w:rsidRDefault="004132C2" w:rsidP="00C4029E">
            <w:pPr>
              <w:overflowPunct w:val="0"/>
              <w:autoSpaceDE w:val="0"/>
              <w:autoSpaceDN w:val="0"/>
              <w:adjustRightInd w:val="0"/>
              <w:spacing w:after="60"/>
              <w:rPr>
                <w:b/>
              </w:rPr>
            </w:pPr>
            <w:r w:rsidRPr="00082742">
              <w:rPr>
                <w:b/>
              </w:rPr>
              <w:t>ESSENTIAL</w:t>
            </w:r>
            <w:r>
              <w:rPr>
                <w:b/>
              </w:rPr>
              <w:t xml:space="preserve"> :</w:t>
            </w:r>
          </w:p>
          <w:p w14:paraId="0B114DEC" w14:textId="77777777" w:rsidR="00524CD8" w:rsidRPr="00524CD8" w:rsidRDefault="00524CD8" w:rsidP="00524CD8">
            <w:pPr>
              <w:numPr>
                <w:ilvl w:val="0"/>
                <w:numId w:val="23"/>
              </w:numPr>
              <w:spacing w:after="200" w:line="276" w:lineRule="auto"/>
              <w:contextualSpacing/>
              <w:rPr>
                <w:rFonts w:eastAsia="Arial" w:cs="Arial"/>
              </w:rPr>
            </w:pPr>
            <w:r w:rsidRPr="00524CD8">
              <w:rPr>
                <w:rFonts w:eastAsia="Arial" w:cs="Arial"/>
              </w:rPr>
              <w:t>To work with the Team Leader to ensure that the service is delivered effectively, in accordance with the Service Level Agreement and within departmental budgets.</w:t>
            </w:r>
          </w:p>
          <w:p w14:paraId="31E7191F" w14:textId="77777777" w:rsidR="00524CD8" w:rsidRPr="00524CD8" w:rsidRDefault="00524CD8" w:rsidP="00524CD8">
            <w:pPr>
              <w:numPr>
                <w:ilvl w:val="0"/>
                <w:numId w:val="23"/>
              </w:numPr>
              <w:spacing w:after="200" w:line="276" w:lineRule="auto"/>
              <w:contextualSpacing/>
              <w:rPr>
                <w:rFonts w:eastAsia="Arial" w:cs="Arial"/>
              </w:rPr>
            </w:pPr>
            <w:r w:rsidRPr="00524CD8">
              <w:rPr>
                <w:rFonts w:eastAsia="Arial" w:cs="Arial"/>
              </w:rPr>
              <w:t>To manage a small ‘prevention pot' to deliver individual client outcomes when other funds are not available</w:t>
            </w:r>
          </w:p>
          <w:p w14:paraId="09BB918F" w14:textId="77777777" w:rsidR="000F7665" w:rsidRPr="00082742" w:rsidRDefault="000F7665" w:rsidP="00C4029E">
            <w:pPr>
              <w:overflowPunct w:val="0"/>
              <w:autoSpaceDE w:val="0"/>
              <w:autoSpaceDN w:val="0"/>
              <w:adjustRightInd w:val="0"/>
              <w:spacing w:after="60"/>
              <w:rPr>
                <w:b/>
              </w:rPr>
            </w:pPr>
          </w:p>
          <w:p w14:paraId="7BCBBF83" w14:textId="77777777" w:rsidR="004132C2" w:rsidRDefault="004132C2" w:rsidP="00C4029E">
            <w:pPr>
              <w:overflowPunct w:val="0"/>
              <w:autoSpaceDE w:val="0"/>
              <w:autoSpaceDN w:val="0"/>
              <w:adjustRightInd w:val="0"/>
              <w:spacing w:after="60"/>
              <w:rPr>
                <w:b/>
              </w:rPr>
            </w:pPr>
            <w:r>
              <w:rPr>
                <w:b/>
              </w:rPr>
              <w:t>DESIRABLE :</w:t>
            </w:r>
          </w:p>
          <w:p w14:paraId="527EF701" w14:textId="77777777" w:rsidR="004132C2" w:rsidRPr="00082742" w:rsidRDefault="004132C2" w:rsidP="00C4029E">
            <w:pPr>
              <w:overflowPunct w:val="0"/>
              <w:autoSpaceDE w:val="0"/>
              <w:autoSpaceDN w:val="0"/>
              <w:adjustRightInd w:val="0"/>
              <w:spacing w:after="60"/>
              <w:ind w:left="222"/>
              <w:rPr>
                <w:b/>
              </w:rPr>
            </w:pPr>
          </w:p>
        </w:tc>
        <w:tc>
          <w:tcPr>
            <w:tcW w:w="2160" w:type="dxa"/>
            <w:tcBorders>
              <w:top w:val="single" w:sz="4" w:space="0" w:color="auto"/>
              <w:left w:val="single" w:sz="4" w:space="0" w:color="auto"/>
              <w:bottom w:val="single" w:sz="4" w:space="0" w:color="auto"/>
              <w:right w:val="single" w:sz="4" w:space="0" w:color="auto"/>
            </w:tcBorders>
          </w:tcPr>
          <w:p w14:paraId="6BD6C949"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29F4F340" w14:textId="77777777" w:rsidR="004132C2" w:rsidRPr="00E609FB" w:rsidRDefault="004132C2" w:rsidP="00C4029E">
            <w:pPr>
              <w:rPr>
                <w:rFonts w:cs="Arial"/>
              </w:rPr>
            </w:pPr>
            <w:r w:rsidRPr="00E609FB">
              <w:rPr>
                <w:rFonts w:cs="Arial"/>
              </w:rPr>
              <w:t>(A :   application)</w:t>
            </w:r>
          </w:p>
          <w:p w14:paraId="3524B04C" w14:textId="77777777" w:rsidR="004132C2" w:rsidRPr="00E609FB" w:rsidRDefault="004132C2" w:rsidP="00C4029E">
            <w:pPr>
              <w:rPr>
                <w:rFonts w:cs="Arial"/>
              </w:rPr>
            </w:pPr>
            <w:r w:rsidRPr="00E609FB">
              <w:rPr>
                <w:rFonts w:cs="Arial"/>
              </w:rPr>
              <w:t>(I  :   interview)</w:t>
            </w:r>
          </w:p>
          <w:p w14:paraId="5B8C297A"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2B200D4E" w14:textId="77777777" w:rsidR="004132C2" w:rsidRDefault="004132C2" w:rsidP="000F7665">
            <w:pPr>
              <w:overflowPunct w:val="0"/>
              <w:autoSpaceDE w:val="0"/>
              <w:autoSpaceDN w:val="0"/>
              <w:adjustRightInd w:val="0"/>
              <w:spacing w:after="60"/>
              <w:rPr>
                <w:rFonts w:cs="Arial"/>
              </w:rPr>
            </w:pPr>
            <w:r>
              <w:rPr>
                <w:rFonts w:cs="Arial"/>
              </w:rPr>
              <w:t xml:space="preserve">      </w:t>
            </w:r>
          </w:p>
          <w:p w14:paraId="07AB36F7" w14:textId="77777777" w:rsidR="004132C2" w:rsidRDefault="004132C2" w:rsidP="00C4029E">
            <w:pPr>
              <w:overflowPunct w:val="0"/>
              <w:autoSpaceDE w:val="0"/>
              <w:autoSpaceDN w:val="0"/>
              <w:adjustRightInd w:val="0"/>
              <w:spacing w:after="60"/>
              <w:rPr>
                <w:rFonts w:cs="Arial"/>
              </w:rPr>
            </w:pPr>
          </w:p>
          <w:p w14:paraId="4E685C19" w14:textId="77777777" w:rsidR="004132C2" w:rsidRDefault="004132C2" w:rsidP="00C4029E">
            <w:pPr>
              <w:overflowPunct w:val="0"/>
              <w:autoSpaceDE w:val="0"/>
              <w:autoSpaceDN w:val="0"/>
              <w:adjustRightInd w:val="0"/>
              <w:spacing w:after="60"/>
              <w:rPr>
                <w:rFonts w:cs="Arial"/>
              </w:rPr>
            </w:pPr>
          </w:p>
          <w:p w14:paraId="14A21808" w14:textId="77777777" w:rsidR="004132C2" w:rsidRDefault="004132C2" w:rsidP="00C4029E">
            <w:pPr>
              <w:overflowPunct w:val="0"/>
              <w:autoSpaceDE w:val="0"/>
              <w:autoSpaceDN w:val="0"/>
              <w:adjustRightInd w:val="0"/>
              <w:spacing w:after="60"/>
              <w:rPr>
                <w:rFonts w:cs="Arial"/>
              </w:rPr>
            </w:pPr>
            <w:r>
              <w:rPr>
                <w:rFonts w:cs="Arial"/>
              </w:rPr>
              <w:t xml:space="preserve">      </w:t>
            </w:r>
          </w:p>
          <w:p w14:paraId="2980A26E" w14:textId="77777777" w:rsidR="004132C2" w:rsidRDefault="004132C2" w:rsidP="00C4029E">
            <w:pPr>
              <w:overflowPunct w:val="0"/>
              <w:autoSpaceDE w:val="0"/>
              <w:autoSpaceDN w:val="0"/>
              <w:adjustRightInd w:val="0"/>
              <w:spacing w:after="60"/>
              <w:rPr>
                <w:b/>
                <w:u w:val="single"/>
              </w:rPr>
            </w:pPr>
          </w:p>
        </w:tc>
      </w:tr>
    </w:tbl>
    <w:p w14:paraId="38B797EA" w14:textId="77777777"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5E060AAC" w14:textId="77777777" w:rsidTr="00C4029E">
        <w:tc>
          <w:tcPr>
            <w:tcW w:w="8100" w:type="dxa"/>
            <w:tcBorders>
              <w:top w:val="single" w:sz="4" w:space="0" w:color="auto"/>
              <w:left w:val="single" w:sz="4" w:space="0" w:color="auto"/>
              <w:bottom w:val="single" w:sz="4" w:space="0" w:color="auto"/>
              <w:right w:val="single" w:sz="4" w:space="0" w:color="auto"/>
            </w:tcBorders>
          </w:tcPr>
          <w:p w14:paraId="764BCE76" w14:textId="77777777" w:rsidR="004132C2" w:rsidRDefault="004132C2" w:rsidP="00C4029E">
            <w:pPr>
              <w:overflowPunct w:val="0"/>
              <w:autoSpaceDE w:val="0"/>
              <w:autoSpaceDN w:val="0"/>
              <w:adjustRightInd w:val="0"/>
              <w:spacing w:after="60"/>
              <w:rPr>
                <w:b/>
                <w:u w:val="single"/>
              </w:rPr>
            </w:pPr>
          </w:p>
          <w:p w14:paraId="553C78A1" w14:textId="77777777" w:rsidR="004132C2" w:rsidRPr="00A452B8" w:rsidRDefault="002D000B" w:rsidP="00C4029E">
            <w:pPr>
              <w:overflowPunct w:val="0"/>
              <w:autoSpaceDE w:val="0"/>
              <w:autoSpaceDN w:val="0"/>
              <w:adjustRightInd w:val="0"/>
              <w:spacing w:after="60"/>
              <w:rPr>
                <w:b/>
              </w:rPr>
            </w:pPr>
            <w:r>
              <w:rPr>
                <w:b/>
                <w:u w:val="single"/>
              </w:rPr>
              <w:t>MANAGEMENT AND SUPERVISORY RESPONSIBILITIES</w:t>
            </w:r>
            <w:r w:rsidR="004132C2" w:rsidRPr="00A452B8">
              <w:rPr>
                <w:rFonts w:cs="Arial"/>
                <w:b/>
              </w:rPr>
              <w:t>:</w:t>
            </w:r>
          </w:p>
          <w:p w14:paraId="0BECAAC2" w14:textId="77777777" w:rsidR="004132C2" w:rsidRDefault="004132C2" w:rsidP="00C4029E">
            <w:pPr>
              <w:overflowPunct w:val="0"/>
              <w:autoSpaceDE w:val="0"/>
              <w:autoSpaceDN w:val="0"/>
              <w:adjustRightInd w:val="0"/>
              <w:spacing w:after="60"/>
              <w:rPr>
                <w:b/>
                <w:u w:val="single"/>
              </w:rPr>
            </w:pPr>
          </w:p>
          <w:p w14:paraId="115F8808" w14:textId="77777777" w:rsidR="000F7665" w:rsidRDefault="004132C2" w:rsidP="00524CD8">
            <w:pPr>
              <w:overflowPunct w:val="0"/>
              <w:autoSpaceDE w:val="0"/>
              <w:autoSpaceDN w:val="0"/>
              <w:adjustRightInd w:val="0"/>
              <w:spacing w:after="60"/>
              <w:rPr>
                <w:b/>
              </w:rPr>
            </w:pPr>
            <w:r w:rsidRPr="00082742">
              <w:rPr>
                <w:b/>
              </w:rPr>
              <w:t>ESSENTIAL</w:t>
            </w:r>
            <w:r>
              <w:rPr>
                <w:b/>
              </w:rPr>
              <w:t xml:space="preserve"> :  </w:t>
            </w:r>
            <w:r w:rsidR="00524CD8">
              <w:rPr>
                <w:b/>
              </w:rPr>
              <w:t>N/a</w:t>
            </w:r>
          </w:p>
          <w:p w14:paraId="18F24D30" w14:textId="77777777" w:rsidR="004132C2" w:rsidRPr="00082742" w:rsidRDefault="004132C2" w:rsidP="00524CD8">
            <w:pPr>
              <w:overflowPunct w:val="0"/>
              <w:autoSpaceDE w:val="0"/>
              <w:autoSpaceDN w:val="0"/>
              <w:adjustRightInd w:val="0"/>
              <w:spacing w:after="60"/>
              <w:rPr>
                <w:b/>
              </w:rPr>
            </w:pPr>
            <w:r>
              <w:rPr>
                <w:b/>
              </w:rPr>
              <w:t>DESIRABLE :</w:t>
            </w:r>
          </w:p>
        </w:tc>
        <w:tc>
          <w:tcPr>
            <w:tcW w:w="2160" w:type="dxa"/>
            <w:tcBorders>
              <w:top w:val="single" w:sz="4" w:space="0" w:color="auto"/>
              <w:left w:val="single" w:sz="4" w:space="0" w:color="auto"/>
              <w:bottom w:val="single" w:sz="4" w:space="0" w:color="auto"/>
              <w:right w:val="single" w:sz="4" w:space="0" w:color="auto"/>
            </w:tcBorders>
          </w:tcPr>
          <w:p w14:paraId="2287D958"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50A9D391" w14:textId="77777777" w:rsidR="004132C2" w:rsidRPr="00E609FB" w:rsidRDefault="004132C2" w:rsidP="00C4029E">
            <w:pPr>
              <w:rPr>
                <w:rFonts w:cs="Arial"/>
              </w:rPr>
            </w:pPr>
            <w:r w:rsidRPr="00E609FB">
              <w:rPr>
                <w:rFonts w:cs="Arial"/>
              </w:rPr>
              <w:t>(A :   application)</w:t>
            </w:r>
          </w:p>
          <w:p w14:paraId="1E265046" w14:textId="77777777" w:rsidR="004132C2" w:rsidRPr="00E609FB" w:rsidRDefault="004132C2" w:rsidP="00C4029E">
            <w:pPr>
              <w:rPr>
                <w:rFonts w:cs="Arial"/>
              </w:rPr>
            </w:pPr>
            <w:r w:rsidRPr="00E609FB">
              <w:rPr>
                <w:rFonts w:cs="Arial"/>
              </w:rPr>
              <w:t>(I  :   interview)</w:t>
            </w:r>
          </w:p>
          <w:p w14:paraId="3EE244CD"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09764F3B" w14:textId="77777777" w:rsidR="004132C2" w:rsidRDefault="004132C2" w:rsidP="00C4029E">
            <w:pPr>
              <w:overflowPunct w:val="0"/>
              <w:autoSpaceDE w:val="0"/>
              <w:autoSpaceDN w:val="0"/>
              <w:adjustRightInd w:val="0"/>
              <w:spacing w:after="60"/>
              <w:rPr>
                <w:rFonts w:cs="Arial"/>
              </w:rPr>
            </w:pPr>
          </w:p>
          <w:p w14:paraId="1ACA4D59" w14:textId="77777777" w:rsidR="004132C2" w:rsidRDefault="004132C2" w:rsidP="00C4029E">
            <w:pPr>
              <w:overflowPunct w:val="0"/>
              <w:autoSpaceDE w:val="0"/>
              <w:autoSpaceDN w:val="0"/>
              <w:adjustRightInd w:val="0"/>
              <w:spacing w:after="60"/>
              <w:rPr>
                <w:b/>
                <w:u w:val="single"/>
              </w:rPr>
            </w:pPr>
            <w:r>
              <w:rPr>
                <w:rFonts w:cs="Arial"/>
              </w:rPr>
              <w:t xml:space="preserve">           I</w:t>
            </w:r>
          </w:p>
        </w:tc>
      </w:tr>
    </w:tbl>
    <w:p w14:paraId="28D4634B" w14:textId="77777777" w:rsidR="00E101F5" w:rsidRDefault="00E101F5">
      <w:pPr>
        <w:rPr>
          <w:sz w:val="22"/>
          <w:szCs w:val="20"/>
        </w:rPr>
      </w:pPr>
    </w:p>
    <w:p w14:paraId="76F202EB" w14:textId="77777777" w:rsidR="002D000B" w:rsidRDefault="002D000B">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3617105E" w14:textId="77777777" w:rsidTr="00C4029E">
        <w:tc>
          <w:tcPr>
            <w:tcW w:w="8100" w:type="dxa"/>
            <w:tcBorders>
              <w:top w:val="single" w:sz="4" w:space="0" w:color="auto"/>
              <w:left w:val="single" w:sz="4" w:space="0" w:color="auto"/>
              <w:bottom w:val="single" w:sz="4" w:space="0" w:color="auto"/>
              <w:right w:val="single" w:sz="4" w:space="0" w:color="auto"/>
            </w:tcBorders>
          </w:tcPr>
          <w:p w14:paraId="3D66E6EF" w14:textId="77777777" w:rsidR="004132C2" w:rsidRDefault="004132C2" w:rsidP="00C4029E">
            <w:pPr>
              <w:overflowPunct w:val="0"/>
              <w:autoSpaceDE w:val="0"/>
              <w:autoSpaceDN w:val="0"/>
              <w:adjustRightInd w:val="0"/>
              <w:spacing w:after="60"/>
              <w:rPr>
                <w:b/>
                <w:u w:val="single"/>
              </w:rPr>
            </w:pPr>
          </w:p>
          <w:p w14:paraId="2FB63884" w14:textId="77777777" w:rsidR="004132C2" w:rsidRDefault="004132C2" w:rsidP="00C4029E">
            <w:pPr>
              <w:overflowPunct w:val="0"/>
              <w:autoSpaceDE w:val="0"/>
              <w:autoSpaceDN w:val="0"/>
              <w:adjustRightInd w:val="0"/>
              <w:spacing w:after="60"/>
              <w:rPr>
                <w:b/>
                <w:u w:val="single"/>
              </w:rPr>
            </w:pPr>
            <w:r>
              <w:rPr>
                <w:b/>
                <w:u w:val="single"/>
              </w:rPr>
              <w:t>INITIATIVE AND INDEPENDENT ACTION</w:t>
            </w:r>
            <w:r w:rsidRPr="002B5356">
              <w:rPr>
                <w:b/>
              </w:rPr>
              <w:t>:</w:t>
            </w:r>
          </w:p>
          <w:p w14:paraId="7CA2E3AF" w14:textId="77777777" w:rsidR="004132C2" w:rsidRDefault="004132C2" w:rsidP="00C4029E">
            <w:pPr>
              <w:overflowPunct w:val="0"/>
              <w:autoSpaceDE w:val="0"/>
              <w:autoSpaceDN w:val="0"/>
              <w:adjustRightInd w:val="0"/>
              <w:spacing w:after="60"/>
              <w:rPr>
                <w:b/>
                <w:u w:val="single"/>
              </w:rPr>
            </w:pPr>
          </w:p>
          <w:p w14:paraId="1005B893" w14:textId="77777777" w:rsidR="004132C2" w:rsidRDefault="004132C2" w:rsidP="00C4029E">
            <w:pPr>
              <w:overflowPunct w:val="0"/>
              <w:autoSpaceDE w:val="0"/>
              <w:autoSpaceDN w:val="0"/>
              <w:adjustRightInd w:val="0"/>
              <w:spacing w:after="60"/>
              <w:rPr>
                <w:b/>
              </w:rPr>
            </w:pPr>
            <w:r w:rsidRPr="00082742">
              <w:rPr>
                <w:b/>
              </w:rPr>
              <w:t>ESSENTIAL</w:t>
            </w:r>
            <w:r>
              <w:rPr>
                <w:b/>
              </w:rPr>
              <w:t xml:space="preserve"> :</w:t>
            </w:r>
          </w:p>
          <w:p w14:paraId="46868697" w14:textId="77777777" w:rsidR="00524CD8" w:rsidRPr="00524CD8" w:rsidRDefault="00524CD8" w:rsidP="00524CD8">
            <w:pPr>
              <w:numPr>
                <w:ilvl w:val="0"/>
                <w:numId w:val="24"/>
              </w:numPr>
              <w:overflowPunct w:val="0"/>
              <w:autoSpaceDE w:val="0"/>
              <w:autoSpaceDN w:val="0"/>
              <w:adjustRightInd w:val="0"/>
              <w:spacing w:after="60"/>
            </w:pPr>
            <w:r w:rsidRPr="00524CD8">
              <w:t>Work is led by the presenting needs of clients and a flexible and creative response is needed to encourage and sustain engagement</w:t>
            </w:r>
          </w:p>
          <w:p w14:paraId="31E6289F" w14:textId="77777777" w:rsidR="00524CD8" w:rsidRPr="00524CD8" w:rsidRDefault="00524CD8" w:rsidP="00524CD8">
            <w:pPr>
              <w:numPr>
                <w:ilvl w:val="0"/>
                <w:numId w:val="24"/>
              </w:numPr>
              <w:overflowPunct w:val="0"/>
              <w:autoSpaceDE w:val="0"/>
              <w:autoSpaceDN w:val="0"/>
              <w:adjustRightInd w:val="0"/>
              <w:spacing w:after="60"/>
            </w:pPr>
            <w:r w:rsidRPr="00524CD8">
              <w:t>Confidence is needed to understand what is deliverable and communicate this in a such a way to promote positive outcomes while managing expectations, staying engaged with clients who feel they are being told ‘no’</w:t>
            </w:r>
          </w:p>
          <w:p w14:paraId="65B12677" w14:textId="77777777" w:rsidR="00524CD8" w:rsidRPr="00524CD8" w:rsidRDefault="00524CD8" w:rsidP="00524CD8">
            <w:pPr>
              <w:numPr>
                <w:ilvl w:val="0"/>
                <w:numId w:val="24"/>
              </w:numPr>
              <w:overflowPunct w:val="0"/>
              <w:autoSpaceDE w:val="0"/>
              <w:autoSpaceDN w:val="0"/>
              <w:adjustRightInd w:val="0"/>
              <w:spacing w:after="60"/>
            </w:pPr>
            <w:r w:rsidRPr="00524CD8">
              <w:t>Ability to research options for clients in terms of services, charitable assistance, or activities</w:t>
            </w:r>
          </w:p>
          <w:p w14:paraId="581D80BD" w14:textId="77777777" w:rsidR="004132C2" w:rsidRDefault="004132C2" w:rsidP="00C4029E">
            <w:pPr>
              <w:overflowPunct w:val="0"/>
              <w:autoSpaceDE w:val="0"/>
              <w:autoSpaceDN w:val="0"/>
              <w:adjustRightInd w:val="0"/>
              <w:spacing w:after="60"/>
              <w:rPr>
                <w:b/>
              </w:rPr>
            </w:pPr>
          </w:p>
          <w:p w14:paraId="7EE0C6DF" w14:textId="77777777" w:rsidR="004132C2" w:rsidRDefault="004132C2" w:rsidP="00C4029E">
            <w:pPr>
              <w:overflowPunct w:val="0"/>
              <w:autoSpaceDE w:val="0"/>
              <w:autoSpaceDN w:val="0"/>
              <w:adjustRightInd w:val="0"/>
              <w:spacing w:after="60"/>
              <w:rPr>
                <w:b/>
              </w:rPr>
            </w:pPr>
            <w:r>
              <w:rPr>
                <w:b/>
              </w:rPr>
              <w:t>DESIRABLE :</w:t>
            </w:r>
          </w:p>
          <w:p w14:paraId="103A4EA7" w14:textId="77777777" w:rsidR="004132C2" w:rsidRPr="00082742" w:rsidRDefault="004132C2"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14:paraId="27E8170A"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0DC8A138" w14:textId="77777777" w:rsidR="004132C2" w:rsidRPr="00E609FB" w:rsidRDefault="004132C2" w:rsidP="00C4029E">
            <w:pPr>
              <w:rPr>
                <w:rFonts w:cs="Arial"/>
              </w:rPr>
            </w:pPr>
            <w:r w:rsidRPr="00E609FB">
              <w:rPr>
                <w:rFonts w:cs="Arial"/>
              </w:rPr>
              <w:t>(A :   application)</w:t>
            </w:r>
          </w:p>
          <w:p w14:paraId="64DD98DD" w14:textId="77777777" w:rsidR="004132C2" w:rsidRPr="00E609FB" w:rsidRDefault="004132C2" w:rsidP="00C4029E">
            <w:pPr>
              <w:rPr>
                <w:rFonts w:cs="Arial"/>
              </w:rPr>
            </w:pPr>
            <w:r w:rsidRPr="00E609FB">
              <w:rPr>
                <w:rFonts w:cs="Arial"/>
              </w:rPr>
              <w:t>(I  :   interview)</w:t>
            </w:r>
          </w:p>
          <w:p w14:paraId="243E46FB"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0435C5DB" w14:textId="77777777" w:rsidR="004132C2" w:rsidRDefault="004132C2" w:rsidP="00C4029E">
            <w:pPr>
              <w:overflowPunct w:val="0"/>
              <w:autoSpaceDE w:val="0"/>
              <w:autoSpaceDN w:val="0"/>
              <w:adjustRightInd w:val="0"/>
              <w:spacing w:after="60"/>
              <w:rPr>
                <w:rFonts w:cs="Arial"/>
              </w:rPr>
            </w:pPr>
          </w:p>
          <w:p w14:paraId="1DF41EA7" w14:textId="77777777" w:rsidR="000F7665" w:rsidRDefault="004132C2" w:rsidP="000F7665">
            <w:pPr>
              <w:overflowPunct w:val="0"/>
              <w:autoSpaceDE w:val="0"/>
              <w:autoSpaceDN w:val="0"/>
              <w:adjustRightInd w:val="0"/>
              <w:spacing w:after="60"/>
              <w:rPr>
                <w:b/>
                <w:u w:val="single"/>
              </w:rPr>
            </w:pPr>
            <w:r>
              <w:rPr>
                <w:rFonts w:cs="Arial"/>
              </w:rPr>
              <w:t xml:space="preserve">        </w:t>
            </w:r>
          </w:p>
          <w:p w14:paraId="3948BA12" w14:textId="77777777" w:rsidR="004132C2" w:rsidRDefault="004132C2" w:rsidP="00C4029E">
            <w:pPr>
              <w:overflowPunct w:val="0"/>
              <w:autoSpaceDE w:val="0"/>
              <w:autoSpaceDN w:val="0"/>
              <w:adjustRightInd w:val="0"/>
              <w:spacing w:after="60"/>
              <w:rPr>
                <w:b/>
                <w:u w:val="single"/>
              </w:rPr>
            </w:pPr>
          </w:p>
        </w:tc>
      </w:tr>
    </w:tbl>
    <w:p w14:paraId="2DDBB918" w14:textId="77777777" w:rsidR="00B33E0E" w:rsidRDefault="00B33E0E">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61F18EE4" w14:textId="77777777" w:rsidTr="00C4029E">
        <w:tc>
          <w:tcPr>
            <w:tcW w:w="8100" w:type="dxa"/>
            <w:tcBorders>
              <w:top w:val="single" w:sz="4" w:space="0" w:color="auto"/>
              <w:left w:val="single" w:sz="4" w:space="0" w:color="auto"/>
              <w:bottom w:val="single" w:sz="4" w:space="0" w:color="auto"/>
              <w:right w:val="single" w:sz="4" w:space="0" w:color="auto"/>
            </w:tcBorders>
          </w:tcPr>
          <w:p w14:paraId="6158AA7A" w14:textId="77777777" w:rsidR="004132C2" w:rsidRDefault="004132C2" w:rsidP="00C4029E">
            <w:pPr>
              <w:overflowPunct w:val="0"/>
              <w:autoSpaceDE w:val="0"/>
              <w:autoSpaceDN w:val="0"/>
              <w:adjustRightInd w:val="0"/>
              <w:spacing w:after="60"/>
              <w:rPr>
                <w:b/>
                <w:u w:val="single"/>
              </w:rPr>
            </w:pPr>
          </w:p>
          <w:p w14:paraId="21910594" w14:textId="77777777" w:rsidR="004132C2" w:rsidRDefault="004132C2" w:rsidP="00C4029E">
            <w:pPr>
              <w:overflowPunct w:val="0"/>
              <w:autoSpaceDE w:val="0"/>
              <w:autoSpaceDN w:val="0"/>
              <w:adjustRightInd w:val="0"/>
              <w:spacing w:after="60"/>
              <w:rPr>
                <w:b/>
                <w:u w:val="single"/>
              </w:rPr>
            </w:pPr>
            <w:r>
              <w:rPr>
                <w:b/>
                <w:u w:val="single"/>
              </w:rPr>
              <w:t>PERSONAL ATTRIBUTES</w:t>
            </w:r>
            <w:r w:rsidRPr="002B5356">
              <w:rPr>
                <w:b/>
              </w:rPr>
              <w:t>:</w:t>
            </w:r>
          </w:p>
          <w:p w14:paraId="538FD0E3" w14:textId="77777777" w:rsidR="004132C2" w:rsidRDefault="004132C2" w:rsidP="00C4029E">
            <w:pPr>
              <w:overflowPunct w:val="0"/>
              <w:autoSpaceDE w:val="0"/>
              <w:autoSpaceDN w:val="0"/>
              <w:adjustRightInd w:val="0"/>
              <w:spacing w:after="60"/>
              <w:rPr>
                <w:b/>
                <w:u w:val="single"/>
              </w:rPr>
            </w:pPr>
          </w:p>
          <w:p w14:paraId="4F4D714D" w14:textId="77777777" w:rsidR="004132C2" w:rsidRDefault="004132C2" w:rsidP="00C4029E">
            <w:pPr>
              <w:overflowPunct w:val="0"/>
              <w:autoSpaceDE w:val="0"/>
              <w:autoSpaceDN w:val="0"/>
              <w:adjustRightInd w:val="0"/>
              <w:spacing w:after="60"/>
              <w:rPr>
                <w:b/>
              </w:rPr>
            </w:pPr>
            <w:r w:rsidRPr="00082742">
              <w:rPr>
                <w:b/>
              </w:rPr>
              <w:t>ESSENTIAL</w:t>
            </w:r>
            <w:r>
              <w:rPr>
                <w:b/>
              </w:rPr>
              <w:t xml:space="preserve"> :</w:t>
            </w:r>
          </w:p>
          <w:p w14:paraId="690072D5" w14:textId="77777777" w:rsidR="00524CD8" w:rsidRDefault="00524CD8" w:rsidP="00C4029E">
            <w:pPr>
              <w:overflowPunct w:val="0"/>
              <w:autoSpaceDE w:val="0"/>
              <w:autoSpaceDN w:val="0"/>
              <w:adjustRightInd w:val="0"/>
              <w:spacing w:after="60"/>
              <w:rPr>
                <w:b/>
              </w:rPr>
            </w:pPr>
          </w:p>
          <w:p w14:paraId="514249BE" w14:textId="77777777" w:rsidR="00524CD8" w:rsidRPr="00524CD8" w:rsidRDefault="00524CD8" w:rsidP="00524CD8">
            <w:pPr>
              <w:numPr>
                <w:ilvl w:val="0"/>
                <w:numId w:val="25"/>
              </w:numPr>
              <w:overflowPunct w:val="0"/>
              <w:autoSpaceDE w:val="0"/>
              <w:autoSpaceDN w:val="0"/>
              <w:adjustRightInd w:val="0"/>
              <w:spacing w:after="60"/>
              <w:contextualSpacing/>
            </w:pPr>
            <w:r w:rsidRPr="00524CD8">
              <w:t>Ability to manage competing priorities</w:t>
            </w:r>
          </w:p>
          <w:p w14:paraId="7713DB3B" w14:textId="77777777" w:rsidR="00524CD8" w:rsidRPr="00524CD8" w:rsidRDefault="00524CD8" w:rsidP="00524CD8">
            <w:pPr>
              <w:numPr>
                <w:ilvl w:val="0"/>
                <w:numId w:val="25"/>
              </w:numPr>
              <w:overflowPunct w:val="0"/>
              <w:autoSpaceDE w:val="0"/>
              <w:autoSpaceDN w:val="0"/>
              <w:adjustRightInd w:val="0"/>
              <w:spacing w:after="60"/>
              <w:contextualSpacing/>
            </w:pPr>
            <w:r w:rsidRPr="00524CD8">
              <w:t>Confidence to work with clients in an open and honest way</w:t>
            </w:r>
          </w:p>
          <w:p w14:paraId="4FCE6523" w14:textId="77777777" w:rsidR="00524CD8" w:rsidRPr="00524CD8" w:rsidRDefault="00524CD8" w:rsidP="00524CD8">
            <w:pPr>
              <w:numPr>
                <w:ilvl w:val="0"/>
                <w:numId w:val="25"/>
              </w:numPr>
              <w:overflowPunct w:val="0"/>
              <w:autoSpaceDE w:val="0"/>
              <w:autoSpaceDN w:val="0"/>
              <w:adjustRightInd w:val="0"/>
              <w:spacing w:after="60"/>
              <w:contextualSpacing/>
            </w:pPr>
            <w:r w:rsidRPr="00524CD8">
              <w:t>Excellent communication skills</w:t>
            </w:r>
          </w:p>
          <w:p w14:paraId="3C0ACF8C" w14:textId="77777777" w:rsidR="00524CD8" w:rsidRPr="00524CD8" w:rsidRDefault="00524CD8" w:rsidP="00524CD8">
            <w:pPr>
              <w:numPr>
                <w:ilvl w:val="0"/>
                <w:numId w:val="25"/>
              </w:numPr>
              <w:overflowPunct w:val="0"/>
              <w:autoSpaceDE w:val="0"/>
              <w:autoSpaceDN w:val="0"/>
              <w:adjustRightInd w:val="0"/>
              <w:spacing w:after="60"/>
              <w:contextualSpacing/>
            </w:pPr>
            <w:r w:rsidRPr="00524CD8">
              <w:t>Excellent negotiation skills, understanding the need for different approaches with different clients, services and in different situations</w:t>
            </w:r>
          </w:p>
          <w:p w14:paraId="05C913EA" w14:textId="77777777" w:rsidR="00524CD8" w:rsidRPr="00524CD8" w:rsidRDefault="00524CD8" w:rsidP="00524CD8">
            <w:pPr>
              <w:numPr>
                <w:ilvl w:val="0"/>
                <w:numId w:val="25"/>
              </w:numPr>
              <w:overflowPunct w:val="0"/>
              <w:autoSpaceDE w:val="0"/>
              <w:autoSpaceDN w:val="0"/>
              <w:adjustRightInd w:val="0"/>
              <w:spacing w:after="60"/>
              <w:contextualSpacing/>
            </w:pPr>
            <w:r w:rsidRPr="00524CD8">
              <w:t xml:space="preserve">Non-judgemental </w:t>
            </w:r>
          </w:p>
          <w:p w14:paraId="0E0DBA9F" w14:textId="77777777" w:rsidR="00524CD8" w:rsidRPr="00524CD8" w:rsidRDefault="00524CD8" w:rsidP="00524CD8">
            <w:pPr>
              <w:numPr>
                <w:ilvl w:val="0"/>
                <w:numId w:val="25"/>
              </w:numPr>
              <w:overflowPunct w:val="0"/>
              <w:autoSpaceDE w:val="0"/>
              <w:autoSpaceDN w:val="0"/>
              <w:adjustRightInd w:val="0"/>
              <w:spacing w:after="60"/>
              <w:contextualSpacing/>
            </w:pPr>
            <w:r w:rsidRPr="00524CD8">
              <w:t>Ability to set and maintain professional boundaries</w:t>
            </w:r>
          </w:p>
          <w:p w14:paraId="3FBD2B98" w14:textId="77777777" w:rsidR="00524CD8" w:rsidRPr="00524CD8" w:rsidRDefault="00524CD8" w:rsidP="00524CD8">
            <w:pPr>
              <w:numPr>
                <w:ilvl w:val="0"/>
                <w:numId w:val="25"/>
              </w:numPr>
              <w:overflowPunct w:val="0"/>
              <w:autoSpaceDE w:val="0"/>
              <w:autoSpaceDN w:val="0"/>
              <w:adjustRightInd w:val="0"/>
              <w:spacing w:after="60"/>
              <w:contextualSpacing/>
            </w:pPr>
            <w:r w:rsidRPr="00524CD8">
              <w:t>Willing to undertake training for personal and service development</w:t>
            </w:r>
          </w:p>
          <w:p w14:paraId="573E4B25" w14:textId="77777777" w:rsidR="000F7665" w:rsidRDefault="000F7665" w:rsidP="00C4029E">
            <w:pPr>
              <w:overflowPunct w:val="0"/>
              <w:autoSpaceDE w:val="0"/>
              <w:autoSpaceDN w:val="0"/>
              <w:adjustRightInd w:val="0"/>
              <w:spacing w:after="60"/>
              <w:rPr>
                <w:b/>
              </w:rPr>
            </w:pPr>
          </w:p>
          <w:p w14:paraId="0BD5BDFC" w14:textId="77777777" w:rsidR="004132C2" w:rsidRDefault="004132C2" w:rsidP="00C4029E">
            <w:pPr>
              <w:overflowPunct w:val="0"/>
              <w:autoSpaceDE w:val="0"/>
              <w:autoSpaceDN w:val="0"/>
              <w:adjustRightInd w:val="0"/>
              <w:spacing w:after="60"/>
              <w:rPr>
                <w:b/>
              </w:rPr>
            </w:pPr>
            <w:r>
              <w:rPr>
                <w:b/>
              </w:rPr>
              <w:t xml:space="preserve">DESIRABLE : </w:t>
            </w:r>
          </w:p>
          <w:p w14:paraId="21E62379" w14:textId="77777777" w:rsidR="004132C2" w:rsidRPr="00082742" w:rsidRDefault="004132C2"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14:paraId="14EB91E8"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2C49268F" w14:textId="77777777" w:rsidR="004132C2" w:rsidRPr="00E609FB" w:rsidRDefault="004132C2" w:rsidP="00C4029E">
            <w:pPr>
              <w:rPr>
                <w:rFonts w:cs="Arial"/>
              </w:rPr>
            </w:pPr>
            <w:r w:rsidRPr="00E609FB">
              <w:rPr>
                <w:rFonts w:cs="Arial"/>
              </w:rPr>
              <w:t>(A :   application)</w:t>
            </w:r>
          </w:p>
          <w:p w14:paraId="0D58F50C" w14:textId="77777777" w:rsidR="004132C2" w:rsidRPr="00E609FB" w:rsidRDefault="004132C2" w:rsidP="00C4029E">
            <w:pPr>
              <w:rPr>
                <w:rFonts w:cs="Arial"/>
              </w:rPr>
            </w:pPr>
            <w:r w:rsidRPr="00E609FB">
              <w:rPr>
                <w:rFonts w:cs="Arial"/>
              </w:rPr>
              <w:t>(I  :   interview)</w:t>
            </w:r>
          </w:p>
          <w:p w14:paraId="28BD9092"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0B600842" w14:textId="77777777" w:rsidR="004132C2" w:rsidRDefault="004132C2" w:rsidP="00C4029E">
            <w:pPr>
              <w:overflowPunct w:val="0"/>
              <w:autoSpaceDE w:val="0"/>
              <w:autoSpaceDN w:val="0"/>
              <w:adjustRightInd w:val="0"/>
              <w:spacing w:after="60"/>
              <w:rPr>
                <w:rFonts w:cs="Arial"/>
              </w:rPr>
            </w:pPr>
            <w:r>
              <w:rPr>
                <w:rFonts w:cs="Arial"/>
              </w:rPr>
              <w:t xml:space="preserve"> </w:t>
            </w:r>
          </w:p>
          <w:p w14:paraId="7E298FEF"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1B83BA5D"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2791430D"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0AC60538"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69C2F15C"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76B24337"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2FC98B4B" w14:textId="77777777" w:rsidR="004132C2" w:rsidRDefault="004132C2" w:rsidP="00C4029E">
            <w:pPr>
              <w:overflowPunct w:val="0"/>
              <w:autoSpaceDE w:val="0"/>
              <w:autoSpaceDN w:val="0"/>
              <w:adjustRightInd w:val="0"/>
              <w:spacing w:after="60"/>
              <w:rPr>
                <w:b/>
                <w:u w:val="single"/>
              </w:rPr>
            </w:pPr>
          </w:p>
        </w:tc>
      </w:tr>
    </w:tbl>
    <w:p w14:paraId="0B03A815" w14:textId="77777777" w:rsidR="00E101F5" w:rsidRDefault="00E101F5" w:rsidP="00367491">
      <w:pPr>
        <w:overflowPunct w:val="0"/>
        <w:autoSpaceDE w:val="0"/>
        <w:autoSpaceDN w:val="0"/>
        <w:adjustRightInd w:val="0"/>
        <w:rPr>
          <w:sz w:val="22"/>
          <w:szCs w:val="20"/>
        </w:rPr>
      </w:pPr>
    </w:p>
    <w:sectPr w:rsidR="00E101F5"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2C74A81"/>
    <w:multiLevelType w:val="hybridMultilevel"/>
    <w:tmpl w:val="07940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347671"/>
    <w:multiLevelType w:val="hybridMultilevel"/>
    <w:tmpl w:val="415248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C206B"/>
    <w:multiLevelType w:val="hybridMultilevel"/>
    <w:tmpl w:val="B884466A"/>
    <w:lvl w:ilvl="0" w:tplc="ADB0B960">
      <w:start w:val="1"/>
      <w:numFmt w:val="bullet"/>
      <w:lvlText w:val=""/>
      <w:lvlJc w:val="left"/>
      <w:pPr>
        <w:ind w:left="720" w:hanging="360"/>
      </w:pPr>
      <w:rPr>
        <w:rFonts w:ascii="Symbol" w:hAnsi="Symbol" w:hint="default"/>
      </w:rPr>
    </w:lvl>
    <w:lvl w:ilvl="1" w:tplc="4B8E182A">
      <w:start w:val="1"/>
      <w:numFmt w:val="bullet"/>
      <w:lvlText w:val="o"/>
      <w:lvlJc w:val="left"/>
      <w:pPr>
        <w:ind w:left="1440" w:hanging="360"/>
      </w:pPr>
      <w:rPr>
        <w:rFonts w:ascii="Courier New" w:hAnsi="Courier New" w:hint="default"/>
      </w:rPr>
    </w:lvl>
    <w:lvl w:ilvl="2" w:tplc="754C479E">
      <w:start w:val="1"/>
      <w:numFmt w:val="bullet"/>
      <w:lvlText w:val=""/>
      <w:lvlJc w:val="left"/>
      <w:pPr>
        <w:ind w:left="2160" w:hanging="360"/>
      </w:pPr>
      <w:rPr>
        <w:rFonts w:ascii="Wingdings" w:hAnsi="Wingdings" w:hint="default"/>
      </w:rPr>
    </w:lvl>
    <w:lvl w:ilvl="3" w:tplc="CC883354">
      <w:start w:val="1"/>
      <w:numFmt w:val="bullet"/>
      <w:lvlText w:val=""/>
      <w:lvlJc w:val="left"/>
      <w:pPr>
        <w:ind w:left="2880" w:hanging="360"/>
      </w:pPr>
      <w:rPr>
        <w:rFonts w:ascii="Symbol" w:hAnsi="Symbol" w:hint="default"/>
      </w:rPr>
    </w:lvl>
    <w:lvl w:ilvl="4" w:tplc="7142954A">
      <w:start w:val="1"/>
      <w:numFmt w:val="bullet"/>
      <w:lvlText w:val="o"/>
      <w:lvlJc w:val="left"/>
      <w:pPr>
        <w:ind w:left="3600" w:hanging="360"/>
      </w:pPr>
      <w:rPr>
        <w:rFonts w:ascii="Courier New" w:hAnsi="Courier New" w:hint="default"/>
      </w:rPr>
    </w:lvl>
    <w:lvl w:ilvl="5" w:tplc="ADD65F06">
      <w:start w:val="1"/>
      <w:numFmt w:val="bullet"/>
      <w:lvlText w:val=""/>
      <w:lvlJc w:val="left"/>
      <w:pPr>
        <w:ind w:left="4320" w:hanging="360"/>
      </w:pPr>
      <w:rPr>
        <w:rFonts w:ascii="Wingdings" w:hAnsi="Wingdings" w:hint="default"/>
      </w:rPr>
    </w:lvl>
    <w:lvl w:ilvl="6" w:tplc="C7E2D27A">
      <w:start w:val="1"/>
      <w:numFmt w:val="bullet"/>
      <w:lvlText w:val=""/>
      <w:lvlJc w:val="left"/>
      <w:pPr>
        <w:ind w:left="5040" w:hanging="360"/>
      </w:pPr>
      <w:rPr>
        <w:rFonts w:ascii="Symbol" w:hAnsi="Symbol" w:hint="default"/>
      </w:rPr>
    </w:lvl>
    <w:lvl w:ilvl="7" w:tplc="46C6734A">
      <w:start w:val="1"/>
      <w:numFmt w:val="bullet"/>
      <w:lvlText w:val="o"/>
      <w:lvlJc w:val="left"/>
      <w:pPr>
        <w:ind w:left="5760" w:hanging="360"/>
      </w:pPr>
      <w:rPr>
        <w:rFonts w:ascii="Courier New" w:hAnsi="Courier New" w:hint="default"/>
      </w:rPr>
    </w:lvl>
    <w:lvl w:ilvl="8" w:tplc="47920B3A">
      <w:start w:val="1"/>
      <w:numFmt w:val="bullet"/>
      <w:lvlText w:val=""/>
      <w:lvlJc w:val="left"/>
      <w:pPr>
        <w:ind w:left="6480" w:hanging="360"/>
      </w:pPr>
      <w:rPr>
        <w:rFonts w:ascii="Wingdings" w:hAnsi="Wingdings" w:hint="default"/>
      </w:rPr>
    </w:lvl>
  </w:abstractNum>
  <w:abstractNum w:abstractNumId="4"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310F0A"/>
    <w:multiLevelType w:val="hybridMultilevel"/>
    <w:tmpl w:val="43349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352503"/>
    <w:multiLevelType w:val="hybridMultilevel"/>
    <w:tmpl w:val="A49C6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7971A4"/>
    <w:multiLevelType w:val="hybridMultilevel"/>
    <w:tmpl w:val="30F0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B26725"/>
    <w:multiLevelType w:val="hybridMultilevel"/>
    <w:tmpl w:val="7F5C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EB1B89"/>
    <w:multiLevelType w:val="hybridMultilevel"/>
    <w:tmpl w:val="8D8809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BB87E52"/>
    <w:multiLevelType w:val="hybridMultilevel"/>
    <w:tmpl w:val="ADCE2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930F40"/>
    <w:multiLevelType w:val="hybridMultilevel"/>
    <w:tmpl w:val="6D0E1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3B2D99"/>
    <w:multiLevelType w:val="hybridMultilevel"/>
    <w:tmpl w:val="E18A048A"/>
    <w:lvl w:ilvl="0" w:tplc="9D0C7036">
      <w:start w:val="1"/>
      <w:numFmt w:val="bullet"/>
      <w:lvlText w:val=""/>
      <w:lvlJc w:val="left"/>
      <w:pPr>
        <w:ind w:left="720" w:hanging="360"/>
      </w:pPr>
      <w:rPr>
        <w:rFonts w:ascii="Symbol" w:hAnsi="Symbol" w:hint="default"/>
      </w:rPr>
    </w:lvl>
    <w:lvl w:ilvl="1" w:tplc="5FE2F204">
      <w:start w:val="1"/>
      <w:numFmt w:val="bullet"/>
      <w:lvlText w:val="o"/>
      <w:lvlJc w:val="left"/>
      <w:pPr>
        <w:ind w:left="1440" w:hanging="360"/>
      </w:pPr>
      <w:rPr>
        <w:rFonts w:ascii="Courier New" w:hAnsi="Courier New" w:hint="default"/>
      </w:rPr>
    </w:lvl>
    <w:lvl w:ilvl="2" w:tplc="1E5868EA">
      <w:start w:val="1"/>
      <w:numFmt w:val="bullet"/>
      <w:lvlText w:val=""/>
      <w:lvlJc w:val="left"/>
      <w:pPr>
        <w:ind w:left="2160" w:hanging="360"/>
      </w:pPr>
      <w:rPr>
        <w:rFonts w:ascii="Wingdings" w:hAnsi="Wingdings" w:hint="default"/>
      </w:rPr>
    </w:lvl>
    <w:lvl w:ilvl="3" w:tplc="374E2168">
      <w:start w:val="1"/>
      <w:numFmt w:val="bullet"/>
      <w:lvlText w:val=""/>
      <w:lvlJc w:val="left"/>
      <w:pPr>
        <w:ind w:left="2880" w:hanging="360"/>
      </w:pPr>
      <w:rPr>
        <w:rFonts w:ascii="Symbol" w:hAnsi="Symbol" w:hint="default"/>
      </w:rPr>
    </w:lvl>
    <w:lvl w:ilvl="4" w:tplc="19A8A5DC">
      <w:start w:val="1"/>
      <w:numFmt w:val="bullet"/>
      <w:lvlText w:val="o"/>
      <w:lvlJc w:val="left"/>
      <w:pPr>
        <w:ind w:left="3600" w:hanging="360"/>
      </w:pPr>
      <w:rPr>
        <w:rFonts w:ascii="Courier New" w:hAnsi="Courier New" w:hint="default"/>
      </w:rPr>
    </w:lvl>
    <w:lvl w:ilvl="5" w:tplc="89EEEF00">
      <w:start w:val="1"/>
      <w:numFmt w:val="bullet"/>
      <w:lvlText w:val=""/>
      <w:lvlJc w:val="left"/>
      <w:pPr>
        <w:ind w:left="4320" w:hanging="360"/>
      </w:pPr>
      <w:rPr>
        <w:rFonts w:ascii="Wingdings" w:hAnsi="Wingdings" w:hint="default"/>
      </w:rPr>
    </w:lvl>
    <w:lvl w:ilvl="6" w:tplc="5ADE8650">
      <w:start w:val="1"/>
      <w:numFmt w:val="bullet"/>
      <w:lvlText w:val=""/>
      <w:lvlJc w:val="left"/>
      <w:pPr>
        <w:ind w:left="5040" w:hanging="360"/>
      </w:pPr>
      <w:rPr>
        <w:rFonts w:ascii="Symbol" w:hAnsi="Symbol" w:hint="default"/>
      </w:rPr>
    </w:lvl>
    <w:lvl w:ilvl="7" w:tplc="17547AC8">
      <w:start w:val="1"/>
      <w:numFmt w:val="bullet"/>
      <w:lvlText w:val="o"/>
      <w:lvlJc w:val="left"/>
      <w:pPr>
        <w:ind w:left="5760" w:hanging="360"/>
      </w:pPr>
      <w:rPr>
        <w:rFonts w:ascii="Courier New" w:hAnsi="Courier New" w:hint="default"/>
      </w:rPr>
    </w:lvl>
    <w:lvl w:ilvl="8" w:tplc="AA4C920A">
      <w:start w:val="1"/>
      <w:numFmt w:val="bullet"/>
      <w:lvlText w:val=""/>
      <w:lvlJc w:val="left"/>
      <w:pPr>
        <w:ind w:left="6480" w:hanging="360"/>
      </w:pPr>
      <w:rPr>
        <w:rFonts w:ascii="Wingdings" w:hAnsi="Wingdings" w:hint="default"/>
      </w:rPr>
    </w:lvl>
  </w:abstractNum>
  <w:abstractNum w:abstractNumId="21" w15:restartNumberingAfterBreak="0">
    <w:nsid w:val="6E020D65"/>
    <w:multiLevelType w:val="hybridMultilevel"/>
    <w:tmpl w:val="F816E6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AA152C9"/>
    <w:multiLevelType w:val="hybridMultilevel"/>
    <w:tmpl w:val="6A583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3"/>
  </w:num>
  <w:num w:numId="5">
    <w:abstractNumId w:val="18"/>
  </w:num>
  <w:num w:numId="6">
    <w:abstractNumId w:val="22"/>
  </w:num>
  <w:num w:numId="7">
    <w:abstractNumId w:val="14"/>
  </w:num>
  <w:num w:numId="8">
    <w:abstractNumId w:val="16"/>
  </w:num>
  <w:num w:numId="9">
    <w:abstractNumId w:val="4"/>
  </w:num>
  <w:num w:numId="10">
    <w:abstractNumId w:val="5"/>
  </w:num>
  <w:num w:numId="11">
    <w:abstractNumId w:val="15"/>
  </w:num>
  <w:num w:numId="12">
    <w:abstractNumId w:val="0"/>
    <w:lvlOverride w:ilvl="0">
      <w:lvl w:ilvl="0">
        <w:numFmt w:val="bullet"/>
        <w:lvlText w:val=""/>
        <w:legacy w:legacy="1" w:legacySpace="0" w:legacyIndent="283"/>
        <w:lvlJc w:val="left"/>
        <w:pPr>
          <w:ind w:left="283" w:hanging="283"/>
        </w:pPr>
        <w:rPr>
          <w:rFonts w:ascii="Symbol" w:hAnsi="Symbol" w:hint="default"/>
        </w:rPr>
      </w:lvl>
    </w:lvlOverride>
  </w:num>
  <w:num w:numId="13">
    <w:abstractNumId w:val="17"/>
  </w:num>
  <w:num w:numId="14">
    <w:abstractNumId w:val="7"/>
  </w:num>
  <w:num w:numId="15">
    <w:abstractNumId w:val="19"/>
  </w:num>
  <w:num w:numId="16">
    <w:abstractNumId w:val="6"/>
  </w:num>
  <w:num w:numId="17">
    <w:abstractNumId w:val="2"/>
  </w:num>
  <w:num w:numId="18">
    <w:abstractNumId w:val="21"/>
  </w:num>
  <w:num w:numId="19">
    <w:abstractNumId w:val="23"/>
  </w:num>
  <w:num w:numId="20">
    <w:abstractNumId w:val="12"/>
  </w:num>
  <w:num w:numId="21">
    <w:abstractNumId w:val="1"/>
  </w:num>
  <w:num w:numId="22">
    <w:abstractNumId w:val="8"/>
  </w:num>
  <w:num w:numId="23">
    <w:abstractNumId w:val="3"/>
  </w:num>
  <w:num w:numId="24">
    <w:abstractNumId w:val="2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4B1944F-C97B-44D7-A5C1-3EC55EDB4A6D}"/>
    <w:docVar w:name="dgnword-eventsink" w:val="23374888"/>
  </w:docVars>
  <w:rsids>
    <w:rsidRoot w:val="002D000B"/>
    <w:rsid w:val="00030E6E"/>
    <w:rsid w:val="0006776A"/>
    <w:rsid w:val="00082742"/>
    <w:rsid w:val="000B4314"/>
    <w:rsid w:val="000F7665"/>
    <w:rsid w:val="001B6816"/>
    <w:rsid w:val="00263F17"/>
    <w:rsid w:val="00267E8C"/>
    <w:rsid w:val="002B5356"/>
    <w:rsid w:val="002C7B0E"/>
    <w:rsid w:val="002D000B"/>
    <w:rsid w:val="002E0C7F"/>
    <w:rsid w:val="003028C2"/>
    <w:rsid w:val="00325288"/>
    <w:rsid w:val="003307B1"/>
    <w:rsid w:val="0035056A"/>
    <w:rsid w:val="00353E84"/>
    <w:rsid w:val="00367491"/>
    <w:rsid w:val="00372BA3"/>
    <w:rsid w:val="003E07DB"/>
    <w:rsid w:val="003E6294"/>
    <w:rsid w:val="004132C2"/>
    <w:rsid w:val="00446265"/>
    <w:rsid w:val="00450050"/>
    <w:rsid w:val="00466C6C"/>
    <w:rsid w:val="00484B02"/>
    <w:rsid w:val="00490B28"/>
    <w:rsid w:val="004A64AE"/>
    <w:rsid w:val="004D5969"/>
    <w:rsid w:val="00524CD8"/>
    <w:rsid w:val="007308BC"/>
    <w:rsid w:val="00735BE5"/>
    <w:rsid w:val="00772A1E"/>
    <w:rsid w:val="00864A20"/>
    <w:rsid w:val="008C52C0"/>
    <w:rsid w:val="008E7460"/>
    <w:rsid w:val="008F1419"/>
    <w:rsid w:val="00912F51"/>
    <w:rsid w:val="00921616"/>
    <w:rsid w:val="009C67F0"/>
    <w:rsid w:val="009E318A"/>
    <w:rsid w:val="00A23B8D"/>
    <w:rsid w:val="00A34A9C"/>
    <w:rsid w:val="00A452B8"/>
    <w:rsid w:val="00AE015B"/>
    <w:rsid w:val="00AF78C5"/>
    <w:rsid w:val="00AF7BD9"/>
    <w:rsid w:val="00B33E0E"/>
    <w:rsid w:val="00B5099F"/>
    <w:rsid w:val="00C068D6"/>
    <w:rsid w:val="00C66C41"/>
    <w:rsid w:val="00C748D4"/>
    <w:rsid w:val="00CF6809"/>
    <w:rsid w:val="00D348C2"/>
    <w:rsid w:val="00D56019"/>
    <w:rsid w:val="00DB4378"/>
    <w:rsid w:val="00E101F5"/>
    <w:rsid w:val="00EE1575"/>
    <w:rsid w:val="00F07B05"/>
    <w:rsid w:val="00F64FF8"/>
    <w:rsid w:val="00F94A82"/>
    <w:rsid w:val="00FB6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AA4690"/>
  <w15:docId w15:val="{6BF9EF8E-691A-404A-B0EA-155C77143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character" w:styleId="PlaceholderText">
    <w:name w:val="Placeholder Text"/>
    <w:basedOn w:val="DefaultParagraphFont"/>
    <w:uiPriority w:val="99"/>
    <w:semiHidden/>
    <w:rsid w:val="002E0C7F"/>
    <w:rPr>
      <w:color w:val="808080"/>
    </w:rPr>
  </w:style>
  <w:style w:type="paragraph" w:styleId="BalloonText">
    <w:name w:val="Balloon Text"/>
    <w:basedOn w:val="Normal"/>
    <w:link w:val="BalloonTextChar"/>
    <w:rsid w:val="002E0C7F"/>
    <w:rPr>
      <w:rFonts w:ascii="Tahoma" w:hAnsi="Tahoma" w:cs="Tahoma"/>
      <w:sz w:val="16"/>
      <w:szCs w:val="16"/>
    </w:rPr>
  </w:style>
  <w:style w:type="character" w:customStyle="1" w:styleId="BalloonTextChar">
    <w:name w:val="Balloon Text Char"/>
    <w:basedOn w:val="DefaultParagraphFont"/>
    <w:link w:val="BalloonText"/>
    <w:rsid w:val="002E0C7F"/>
    <w:rPr>
      <w:rFonts w:ascii="Tahoma" w:hAnsi="Tahoma" w:cs="Tahoma"/>
      <w:sz w:val="16"/>
      <w:szCs w:val="16"/>
      <w:lang w:eastAsia="en-US"/>
    </w:rPr>
  </w:style>
  <w:style w:type="character" w:customStyle="1" w:styleId="Style1">
    <w:name w:val="Style1"/>
    <w:basedOn w:val="DefaultParagraphFont"/>
    <w:rsid w:val="002E0C7F"/>
    <w:rPr>
      <w:rFonts w:ascii="Arial" w:hAnsi="Arial"/>
      <w:sz w:val="24"/>
    </w:rPr>
  </w:style>
  <w:style w:type="character" w:customStyle="1" w:styleId="Main">
    <w:name w:val="Main"/>
    <w:basedOn w:val="DefaultParagraphFont"/>
    <w:rsid w:val="002E0C7F"/>
    <w:rPr>
      <w:rFonts w:ascii="Arial" w:hAnsi="Arial"/>
      <w:sz w:val="24"/>
    </w:rPr>
  </w:style>
  <w:style w:type="paragraph" w:styleId="ListParagraph">
    <w:name w:val="List Paragraph"/>
    <w:basedOn w:val="Normal"/>
    <w:uiPriority w:val="34"/>
    <w:qFormat/>
    <w:rsid w:val="00524CD8"/>
    <w:pPr>
      <w:spacing w:after="200" w:line="276" w:lineRule="auto"/>
      <w:ind w:left="720"/>
      <w:contextualSpacing/>
    </w:pPr>
    <w:rPr>
      <w:rFonts w:eastAsiaTheme="minorHAns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G:\A%20RECRUITMENT%202015\Recruitment%202015\02%20Person%20Specs%20and%20Job%20Descriptions\JD&amp;PS%20AS%20FROM%201.4.13\Transformation%20-%20ECT\HR\ECT909%20HR%20Assistant\HR%20Assistist%20PS%2011%20Jul%20201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DF46C05A204F9295A60F2B5C2C6FEA"/>
        <w:category>
          <w:name w:val="General"/>
          <w:gallery w:val="placeholder"/>
        </w:category>
        <w:types>
          <w:type w:val="bbPlcHdr"/>
        </w:types>
        <w:behaviors>
          <w:behavior w:val="content"/>
        </w:behaviors>
        <w:guid w:val="{C67EF68B-0C65-44B0-AD9A-329180C8C5EE}"/>
      </w:docPartPr>
      <w:docPartBody>
        <w:p w:rsidR="00160CC9" w:rsidRDefault="00160CC9">
          <w:pPr>
            <w:pStyle w:val="6ADF46C05A204F9295A60F2B5C2C6FEA"/>
          </w:pPr>
          <w:r w:rsidRPr="00EA52E1">
            <w:rPr>
              <w:rStyle w:val="PlaceholderText"/>
            </w:rPr>
            <w:t>Click here to enter text.</w:t>
          </w:r>
        </w:p>
      </w:docPartBody>
    </w:docPart>
    <w:docPart>
      <w:docPartPr>
        <w:name w:val="213F29BC5C214C19B5D102FACC29A51D"/>
        <w:category>
          <w:name w:val="General"/>
          <w:gallery w:val="placeholder"/>
        </w:category>
        <w:types>
          <w:type w:val="bbPlcHdr"/>
        </w:types>
        <w:behaviors>
          <w:behavior w:val="content"/>
        </w:behaviors>
        <w:guid w:val="{EA301672-2231-4158-9540-AAFD767F06AC}"/>
      </w:docPartPr>
      <w:docPartBody>
        <w:p w:rsidR="00160CC9" w:rsidRDefault="00160CC9">
          <w:pPr>
            <w:pStyle w:val="213F29BC5C214C19B5D102FACC29A51D"/>
          </w:pPr>
          <w:r w:rsidRPr="00EA52E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0CC9"/>
    <w:rsid w:val="00160CC9"/>
    <w:rsid w:val="008930EF"/>
    <w:rsid w:val="009C2766"/>
    <w:rsid w:val="00B4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ADF46C05A204F9295A60F2B5C2C6FEA">
    <w:name w:val="6ADF46C05A204F9295A60F2B5C2C6FEA"/>
  </w:style>
  <w:style w:type="paragraph" w:customStyle="1" w:styleId="213F29BC5C214C19B5D102FACC29A51D">
    <w:name w:val="213F29BC5C214C19B5D102FACC29A5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6B584-E6B6-4753-A8C4-CE077AE8A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 Assistist PS 11 Jul 2017</Template>
  <TotalTime>0</TotalTime>
  <Pages>3</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PS Template</vt:lpstr>
    </vt:vector>
  </TitlesOfParts>
  <Company>SHBC</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 Template</dc:title>
  <dc:creator>Julie Simmonds</dc:creator>
  <cp:lastModifiedBy>Kylie Adams</cp:lastModifiedBy>
  <cp:revision>2</cp:revision>
  <cp:lastPrinted>2007-02-20T15:23:00Z</cp:lastPrinted>
  <dcterms:created xsi:type="dcterms:W3CDTF">2021-07-30T15:44:00Z</dcterms:created>
  <dcterms:modified xsi:type="dcterms:W3CDTF">2021-07-30T15:44:00Z</dcterms:modified>
</cp:coreProperties>
</file>